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3339"/>
        <w:gridCol w:w="5948"/>
      </w:tblGrid>
      <w:tr w:rsidR="002411C8" w:rsidRPr="002411C8" w14:paraId="37217343" w14:textId="77777777" w:rsidTr="00101B39">
        <w:trPr>
          <w:trHeight w:val="915"/>
        </w:trPr>
        <w:tc>
          <w:tcPr>
            <w:tcW w:w="3261" w:type="dxa"/>
            <w:tcMar>
              <w:top w:w="0" w:type="dxa"/>
              <w:left w:w="108" w:type="dxa"/>
              <w:bottom w:w="0" w:type="dxa"/>
              <w:right w:w="108" w:type="dxa"/>
            </w:tcMar>
            <w:hideMark/>
          </w:tcPr>
          <w:p w14:paraId="3F2D9297" w14:textId="77777777" w:rsidR="002411C8" w:rsidRPr="00111174" w:rsidRDefault="002411C8" w:rsidP="002411C8">
            <w:pPr>
              <w:spacing w:after="0" w:line="264" w:lineRule="auto"/>
              <w:jc w:val="center"/>
              <w:rPr>
                <w:rFonts w:eastAsia="Times New Roman" w:cs="Times New Roman"/>
                <w:bCs/>
                <w:color w:val="000000"/>
                <w:sz w:val="26"/>
                <w:szCs w:val="26"/>
              </w:rPr>
            </w:pPr>
            <w:r w:rsidRPr="002411C8">
              <w:rPr>
                <w:rFonts w:eastAsia="Times New Roman" w:cs="Times New Roman"/>
                <w:bCs/>
                <w:color w:val="000000"/>
                <w:sz w:val="26"/>
                <w:szCs w:val="26"/>
                <w:lang w:val="vi-VN"/>
              </w:rPr>
              <w:t xml:space="preserve">UBND TỈNH </w:t>
            </w:r>
            <w:r w:rsidR="00111174">
              <w:rPr>
                <w:rFonts w:eastAsia="Times New Roman" w:cs="Times New Roman"/>
                <w:bCs/>
                <w:color w:val="000000"/>
                <w:sz w:val="26"/>
                <w:szCs w:val="26"/>
              </w:rPr>
              <w:t>NINH BÌNH</w:t>
            </w:r>
          </w:p>
          <w:p w14:paraId="525D7ED9" w14:textId="686AFD81" w:rsidR="002411C8" w:rsidRPr="007024E0" w:rsidRDefault="008A4DA8" w:rsidP="007024E0">
            <w:pPr>
              <w:spacing w:after="0" w:line="264" w:lineRule="auto"/>
              <w:jc w:val="center"/>
              <w:rPr>
                <w:rFonts w:eastAsia="Times New Roman" w:cs="Times New Roman"/>
                <w:b/>
                <w:color w:val="222222"/>
                <w:sz w:val="26"/>
                <w:szCs w:val="26"/>
              </w:rPr>
            </w:pPr>
            <w:r>
              <w:rPr>
                <w:rFonts w:eastAsia="Times New Roman" w:cs="Times New Roman"/>
                <w:b/>
                <w:noProof/>
                <w:color w:val="222222"/>
                <w:sz w:val="26"/>
                <w:szCs w:val="26"/>
              </w:rPr>
              <mc:AlternateContent>
                <mc:Choice Requires="wps">
                  <w:drawing>
                    <wp:anchor distT="4294967295" distB="4294967295" distL="114300" distR="114300" simplePos="0" relativeHeight="251656704" behindDoc="0" locked="0" layoutInCell="1" allowOverlap="1" wp14:anchorId="78C2AB56" wp14:editId="7493E2A6">
                      <wp:simplePos x="0" y="0"/>
                      <wp:positionH relativeFrom="column">
                        <wp:posOffset>727710</wp:posOffset>
                      </wp:positionH>
                      <wp:positionV relativeFrom="paragraph">
                        <wp:posOffset>213994</wp:posOffset>
                      </wp:positionV>
                      <wp:extent cx="438150" cy="0"/>
                      <wp:effectExtent l="0" t="0" r="0" b="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4D8E4AB" id="Straight Connector 6"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7.3pt,16.85pt" to="91.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WHpgEAAKMDAAAOAAAAZHJzL2Uyb0RvYy54bWysU8FO3DAQvSPxD5bvrBMKFYo2uwdQuaAW&#10;FfgA44w3FrbHss0m+/fYziatWlRViIsVe96beW9mst6ORpM9+KDQtrReVZSAFdgpu2vp0+O3sytK&#10;QuS24xottPQAgW43pyfrwTVwjj3qDjxJSWxoBtfSPkbXMBZED4aHFTqwKSjRGx7T1e9Y5/mQshvN&#10;zqvqKxvQd86jgBDS680UpJuSX0oQ8YeUASLRLU3aYjl9OZ/zyTZr3uw8d70SRxn8AyoMVzYVXVLd&#10;8MjJq1d/pTJKeAwo40qgYSilElA8JDd19Yebh547KF5Sc4Jb2hQ+L634vr+29z5LF6N9cHcoXkJq&#10;ChtcaJZgvgQ3wUbpTYYn7WQsjTwsjYQxEpEeL75c1Zep3WIOMd7MPOdDvAU0JH+0VCubLfKG7+9C&#10;zJV5M0OOMqbKRUM8aMhgbX+CJKpLterCLgsD19qTPU+j7l7qPNqUqyAzRSqtF1L1b9IRm2lQluh/&#10;iQu6VEQbF6JRFv17VeM4S5UTfnY9ec22n7E73Pt5KmkTirPj1uZV+/1e6L/+rc0bAAAA//8DAFBL&#10;AwQUAAYACAAAACEA1QOuLdwAAAAJAQAADwAAAGRycy9kb3ducmV2LnhtbEyPT0+DQBDF7yZ+h82Y&#10;eLNLxRRCWRrjn5MeED30uGVHIGVnCbsF9NM7jQc9vje/vHkv3y22FxOOvnOkYL2KQCDVznTUKPh4&#10;f75JQfigyejeESr4Qg+74vIi15lxM73hVIVGcAj5TCtoQxgyKX3dotV+5QYkvn260erAcmykGfXM&#10;4baXt1G0kVZ3xB9aPeBDi/WxOlkFydNLVQ7z4+t3KRNZlpML6XGv1PXVcr8FEXAJfzCc63N1KLjT&#10;wZ3IeNGzXt9tGFUQxwmIM5DGbBx+DVnk8v+C4gcAAP//AwBQSwECLQAUAAYACAAAACEAtoM4kv4A&#10;AADhAQAAEwAAAAAAAAAAAAAAAAAAAAAAW0NvbnRlbnRfVHlwZXNdLnhtbFBLAQItABQABgAIAAAA&#10;IQA4/SH/1gAAAJQBAAALAAAAAAAAAAAAAAAAAC8BAABfcmVscy8ucmVsc1BLAQItABQABgAIAAAA&#10;IQA0ltWHpgEAAKMDAAAOAAAAAAAAAAAAAAAAAC4CAABkcnMvZTJvRG9jLnhtbFBLAQItABQABgAI&#10;AAAAIQDVA64t3AAAAAkBAAAPAAAAAAAAAAAAAAAAAAAEAABkcnMvZG93bnJldi54bWxQSwUGAAAA&#10;AAQABADzAAAACQUAAAAA&#10;" strokecolor="black [3040]">
                      <o:lock v:ext="edit" shapetype="f"/>
                    </v:line>
                  </w:pict>
                </mc:Fallback>
              </mc:AlternateContent>
            </w:r>
            <w:r w:rsidR="007024E0" w:rsidRPr="007024E0">
              <w:rPr>
                <w:rFonts w:eastAsia="Times New Roman" w:cs="Times New Roman"/>
                <w:b/>
                <w:noProof/>
                <w:color w:val="222222"/>
                <w:sz w:val="26"/>
                <w:szCs w:val="26"/>
              </w:rPr>
              <w:t>SỞ XÂY DỰNG</w:t>
            </w:r>
          </w:p>
        </w:tc>
        <w:tc>
          <w:tcPr>
            <w:tcW w:w="5810" w:type="dxa"/>
            <w:tcMar>
              <w:top w:w="0" w:type="dxa"/>
              <w:left w:w="108" w:type="dxa"/>
              <w:bottom w:w="0" w:type="dxa"/>
              <w:right w:w="108" w:type="dxa"/>
            </w:tcMar>
            <w:hideMark/>
          </w:tcPr>
          <w:p w14:paraId="67D83C6C" w14:textId="4AC97AE2" w:rsidR="002411C8" w:rsidRPr="002411C8" w:rsidRDefault="008A4DA8" w:rsidP="002411C8">
            <w:pPr>
              <w:spacing w:after="0" w:line="264" w:lineRule="auto"/>
              <w:jc w:val="center"/>
              <w:rPr>
                <w:rFonts w:eastAsia="Times New Roman" w:cs="Times New Roman"/>
                <w:color w:val="222222"/>
                <w:sz w:val="26"/>
                <w:szCs w:val="26"/>
              </w:rPr>
            </w:pPr>
            <w:r>
              <w:rPr>
                <w:rFonts w:eastAsia="Times New Roman" w:cs="Times New Roman"/>
                <w:b/>
                <w:bCs/>
                <w:noProof/>
                <w:color w:val="000000"/>
                <w:sz w:val="26"/>
                <w:szCs w:val="26"/>
              </w:rPr>
              <mc:AlternateContent>
                <mc:Choice Requires="wps">
                  <w:drawing>
                    <wp:anchor distT="4294967295" distB="4294967295" distL="114300" distR="114300" simplePos="0" relativeHeight="251658752" behindDoc="0" locked="0" layoutInCell="1" allowOverlap="1" wp14:anchorId="5F33F0E9" wp14:editId="78009E65">
                      <wp:simplePos x="0" y="0"/>
                      <wp:positionH relativeFrom="column">
                        <wp:posOffset>720090</wp:posOffset>
                      </wp:positionH>
                      <wp:positionV relativeFrom="paragraph">
                        <wp:posOffset>441959</wp:posOffset>
                      </wp:positionV>
                      <wp:extent cx="211455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B57262C"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7pt,34.8pt" to="223.2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FApgEAAKQDAAAOAAAAZHJzL2Uyb0RvYy54bWysU8FO3DAQvSPxD5bvrJMVoCraLAcQvaAW&#10;FfgA44w3FrbHss0m+/fYziZULUJVxcWKPe/NvDcz2VyNRpM9+KDQtrReVZSAFdgpu2vp0+Pt2TdK&#10;QuS24xottPQAgV5tT082g2tgjT3qDjxJSWxoBtfSPkbXMBZED4aHFTqwKSjRGx7T1e9Y5/mQshvN&#10;1lV1yQb0nfMoIIT0ejMF6bbklxJE/CllgEh0S5O2WE5fzud8su2GNzvPXa/EUQb/DxWGK5uKLqlu&#10;eOTk1au/UhklPAaUcSXQMJRSCSgekpu6+sPNQ88dFC+pOcEtbQpfl1b82F/be5+li9E+uDsULyE1&#10;hQ0uNEswX4KbYKP0JsOTdjKWRh6WRsIYiUiP67o+v7hI/RZzjPFmJjof4ndAQ/JHS7Wy2SNv+P4u&#10;xFyaNzPkqGMqXUTEg4YM1vYXSKK6VKwu7LIxcK092fM06+6lzrNNuQoyU6TSeiFVn5OO2EyDskX/&#10;SlzQpSLauBCNsug/qhrHWaqc8LPryWu2/Yzd4d7PY0mrUJwd1zbv2u/3Qn//ubZvAAAA//8DAFBL&#10;AwQUAAYACAAAACEAuad+A90AAAAJAQAADwAAAGRycy9kb3ducmV2LnhtbEyPzU7DMBCE70h9B2uR&#10;uFGnEKUlxKkqfk5wSFMOHN14SaLG6yh2k8DTs4gDHGf20+xMtp1tJ0YcfOtIwWoZgUCqnGmpVvB2&#10;eL7egPBBk9GdI1TwiR62+eIi06lxE+1xLEMtOIR8qhU0IfSplL5q0Gq/dD0S3z7cYHVgOdTSDHri&#10;cNvJmyhKpNUt8YdG9/jQYHUqz1bB+umlLPrp8fWrkGtZFKMLm9O7UleX8+4eRMA5/MHwU5+rQ86d&#10;ju5MxouO9eo2ZlRBcpeAYCCOEzaOv4bMM/l/Qf4NAAD//wMAUEsBAi0AFAAGAAgAAAAhALaDOJL+&#10;AAAA4QEAABMAAAAAAAAAAAAAAAAAAAAAAFtDb250ZW50X1R5cGVzXS54bWxQSwECLQAUAAYACAAA&#10;ACEAOP0h/9YAAACUAQAACwAAAAAAAAAAAAAAAAAvAQAAX3JlbHMvLnJlbHNQSwECLQAUAAYACAAA&#10;ACEAqCmBQKYBAACkAwAADgAAAAAAAAAAAAAAAAAuAgAAZHJzL2Uyb0RvYy54bWxQSwECLQAUAAYA&#10;CAAAACEAuad+A90AAAAJAQAADwAAAAAAAAAAAAAAAAAABAAAZHJzL2Rvd25yZXYueG1sUEsFBgAA&#10;AAAEAAQA8wAAAAoFAAAAAA==&#10;" strokecolor="black [3040]">
                      <o:lock v:ext="edit" shapetype="f"/>
                    </v:line>
                  </w:pict>
                </mc:Fallback>
              </mc:AlternateContent>
            </w:r>
            <w:r w:rsidR="002411C8" w:rsidRPr="002411C8">
              <w:rPr>
                <w:rFonts w:eastAsia="Times New Roman" w:cs="Times New Roman"/>
                <w:b/>
                <w:bCs/>
                <w:color w:val="000000"/>
                <w:sz w:val="26"/>
                <w:szCs w:val="26"/>
              </w:rPr>
              <w:t>CỘNG HÒA XÃ HỘI CHỦ NGHĨA VIỆT NAM</w:t>
            </w:r>
            <w:r w:rsidR="002411C8" w:rsidRPr="002411C8">
              <w:rPr>
                <w:rFonts w:eastAsia="Times New Roman" w:cs="Times New Roman"/>
                <w:b/>
                <w:bCs/>
                <w:color w:val="000000"/>
                <w:sz w:val="26"/>
                <w:szCs w:val="26"/>
              </w:rPr>
              <w:br/>
            </w:r>
            <w:r w:rsidR="002411C8" w:rsidRPr="002411C8">
              <w:rPr>
                <w:rFonts w:eastAsia="Times New Roman" w:cs="Times New Roman"/>
                <w:b/>
                <w:bCs/>
                <w:color w:val="000000"/>
                <w:szCs w:val="28"/>
              </w:rPr>
              <w:t>Độc lập - Tự do - Hạnh phúc</w:t>
            </w:r>
            <w:r w:rsidR="002411C8" w:rsidRPr="002411C8">
              <w:rPr>
                <w:rFonts w:eastAsia="Times New Roman" w:cs="Times New Roman"/>
                <w:color w:val="222222"/>
                <w:szCs w:val="28"/>
              </w:rPr>
              <w:br/>
            </w:r>
          </w:p>
          <w:p w14:paraId="6D92E328" w14:textId="1607F9E3" w:rsidR="002411C8" w:rsidRPr="002411C8" w:rsidRDefault="00111174" w:rsidP="007024E0">
            <w:pPr>
              <w:spacing w:after="0" w:line="264" w:lineRule="auto"/>
              <w:jc w:val="center"/>
              <w:rPr>
                <w:rFonts w:eastAsia="Times New Roman" w:cs="Times New Roman"/>
                <w:color w:val="222222"/>
                <w:sz w:val="26"/>
                <w:szCs w:val="26"/>
                <w:lang w:val="vi-VN"/>
              </w:rPr>
            </w:pPr>
            <w:r w:rsidRPr="00FC4C4A">
              <w:rPr>
                <w:rFonts w:eastAsia="Times New Roman" w:cs="Times New Roman"/>
                <w:i/>
                <w:iCs/>
                <w:color w:val="000000"/>
                <w:szCs w:val="28"/>
              </w:rPr>
              <w:t>Ninh Bình</w:t>
            </w:r>
            <w:r w:rsidR="002411C8" w:rsidRPr="00FC4C4A">
              <w:rPr>
                <w:rFonts w:eastAsia="Times New Roman" w:cs="Times New Roman"/>
                <w:i/>
                <w:iCs/>
                <w:color w:val="000000"/>
                <w:szCs w:val="28"/>
              </w:rPr>
              <w:t>, ngày</w:t>
            </w:r>
            <w:r w:rsidR="002411C8" w:rsidRPr="00FC4C4A">
              <w:rPr>
                <w:rFonts w:eastAsia="Times New Roman" w:cs="Times New Roman"/>
                <w:i/>
                <w:iCs/>
                <w:color w:val="000000"/>
                <w:szCs w:val="28"/>
                <w:lang w:val="vi-VN"/>
              </w:rPr>
              <w:t xml:space="preserve"> </w:t>
            </w:r>
            <w:r w:rsidR="006166BD">
              <w:rPr>
                <w:rFonts w:eastAsia="Times New Roman" w:cs="Times New Roman"/>
                <w:i/>
                <w:iCs/>
                <w:color w:val="000000"/>
                <w:szCs w:val="28"/>
              </w:rPr>
              <w:t xml:space="preserve">      </w:t>
            </w:r>
            <w:r w:rsidR="002411C8" w:rsidRPr="00FC4C4A">
              <w:rPr>
                <w:rFonts w:eastAsia="Times New Roman" w:cs="Times New Roman"/>
                <w:i/>
                <w:iCs/>
                <w:color w:val="000000"/>
                <w:szCs w:val="28"/>
              </w:rPr>
              <w:t xml:space="preserve"> tháng</w:t>
            </w:r>
            <w:r w:rsidR="002411C8" w:rsidRPr="00FC4C4A">
              <w:rPr>
                <w:rFonts w:eastAsia="Times New Roman" w:cs="Times New Roman"/>
                <w:i/>
                <w:iCs/>
                <w:color w:val="000000"/>
                <w:szCs w:val="28"/>
                <w:lang w:val="vi-VN"/>
              </w:rPr>
              <w:t xml:space="preserve"> </w:t>
            </w:r>
            <w:r w:rsidR="006166BD">
              <w:rPr>
                <w:rFonts w:eastAsia="Times New Roman" w:cs="Times New Roman"/>
                <w:i/>
                <w:iCs/>
                <w:color w:val="000000"/>
                <w:szCs w:val="28"/>
              </w:rPr>
              <w:t xml:space="preserve">      </w:t>
            </w:r>
            <w:r w:rsidR="002411C8" w:rsidRPr="00FC4C4A">
              <w:rPr>
                <w:rFonts w:eastAsia="Times New Roman" w:cs="Times New Roman"/>
                <w:i/>
                <w:iCs/>
                <w:color w:val="000000"/>
                <w:szCs w:val="28"/>
                <w:lang w:val="vi-VN"/>
              </w:rPr>
              <w:t xml:space="preserve"> </w:t>
            </w:r>
            <w:r w:rsidR="002411C8" w:rsidRPr="00FC4C4A">
              <w:rPr>
                <w:rFonts w:eastAsia="Times New Roman" w:cs="Times New Roman"/>
                <w:i/>
                <w:iCs/>
                <w:color w:val="000000"/>
                <w:szCs w:val="28"/>
              </w:rPr>
              <w:t>năm</w:t>
            </w:r>
            <w:r w:rsidR="002411C8" w:rsidRPr="00FC4C4A">
              <w:rPr>
                <w:rFonts w:eastAsia="Times New Roman" w:cs="Times New Roman"/>
                <w:i/>
                <w:iCs/>
                <w:color w:val="000000"/>
                <w:szCs w:val="28"/>
                <w:lang w:val="vi-VN"/>
              </w:rPr>
              <w:t xml:space="preserve"> 2025</w:t>
            </w:r>
          </w:p>
        </w:tc>
      </w:tr>
    </w:tbl>
    <w:p w14:paraId="194FA364" w14:textId="164AE0F2" w:rsidR="002411C8" w:rsidRDefault="008A4DA8" w:rsidP="002411C8">
      <w:pPr>
        <w:spacing w:before="100" w:beforeAutospacing="1" w:after="100" w:afterAutospacing="1" w:line="240" w:lineRule="auto"/>
        <w:jc w:val="center"/>
        <w:rPr>
          <w:rFonts w:eastAsia="Times New Roman" w:cs="Times New Roman"/>
          <w:color w:val="222222"/>
          <w:szCs w:val="28"/>
        </w:rPr>
      </w:pPr>
      <w:r>
        <w:rPr>
          <w:rFonts w:eastAsia="Times New Roman" w:cs="Times New Roman"/>
          <w:noProof/>
          <w:color w:val="222222"/>
          <w:szCs w:val="28"/>
        </w:rPr>
        <mc:AlternateContent>
          <mc:Choice Requires="wps">
            <w:drawing>
              <wp:anchor distT="4294967295" distB="4294967295" distL="114300" distR="114300" simplePos="0" relativeHeight="251657728" behindDoc="0" locked="0" layoutInCell="1" allowOverlap="1" wp14:anchorId="66ADFF6C" wp14:editId="082BE05C">
                <wp:simplePos x="0" y="0"/>
                <wp:positionH relativeFrom="column">
                  <wp:posOffset>2015490</wp:posOffset>
                </wp:positionH>
                <wp:positionV relativeFrom="paragraph">
                  <wp:posOffset>634999</wp:posOffset>
                </wp:positionV>
                <wp:extent cx="172212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5508471"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7pt,50pt" to="294.3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CpAEAAKQDAAAOAAAAZHJzL2Uyb0RvYy54bWysU8Fu3CAQvUfKPyDuWWwfkspabw6J2kvU&#10;RE3zAQQPaxRgENC19+8LeO1ESVRVVS/IMO/NvDcz3l5PRpMD+KDQdrTeVJSAFdgru+/o08+vF18o&#10;CZHbnmu00NEjBHq9Oz/bjq6FBgfUPXiSktjQjq6jQ4yuZSyIAQwPG3RgU1CiNzymq9+z3vMxZTea&#10;NVV1yUb0vfMoIIT0ejsH6a7klxJEvJcyQCS6o0lbLKcv53M+2W7L273nblDiJIP/gwrDlU1F11S3&#10;PHLyy6sPqYwSHgPKuBFoGEqpBBQPyU1dvXPzOHAHxUtqTnBrm8L/Syu+H27sg8/SxWQf3R2Kl5Ca&#10;wkYX2jWYL8HNsEl6k+FJO5lKI49rI2GKRKTH+qpp6ib1WywxxtuF6HyI3wANyR8d1cpmj7zlh7sQ&#10;c2neLpCTjrl0ERGPGjJY2x8giepzscIuGwM32pMDT7PuX+o825SrIDNFKq1XUvVn0gmbaVC26G+J&#10;K7pURBtXolEW/WdV47RIlTN+cT17zbafsT8++GUsaRWKs9Pa5l17ey/0159r9xsAAP//AwBQSwME&#10;FAAGAAgAAAAhAOjCQj7eAAAACwEAAA8AAABkcnMvZG93bnJldi54bWxMj0tPwzAQhO9I/AdrkbhR&#10;uzyaKMSpEI8THELgwNGNlyRqvI5iNwn8ehapEhx35tPsTL5dXC8mHEPnScN6pUAg1d521Gh4f3u6&#10;SEGEaMia3hNq+MIA2+L0JDeZ9TO94lTFRnAIhcxoaGMcMilD3aIzYeUHJPY+/ehM5HNspB3NzOGu&#10;l5dKbaQzHfGH1gx432K9rw5OQ/L4XJXD/PDyXcpEluXkY7r/0Pr8bLm7BRFxiX8w/Nbn6lBwp50/&#10;kA2i13C1Tq4ZZUMpHsXETZpuQOyOiixy+X9D8QMAAP//AwBQSwECLQAUAAYACAAAACEAtoM4kv4A&#10;AADhAQAAEwAAAAAAAAAAAAAAAAAAAAAAW0NvbnRlbnRfVHlwZXNdLnhtbFBLAQItABQABgAIAAAA&#10;IQA4/SH/1gAAAJQBAAALAAAAAAAAAAAAAAAAAC8BAABfcmVscy8ucmVsc1BLAQItABQABgAIAAAA&#10;IQDFI+UCpAEAAKQDAAAOAAAAAAAAAAAAAAAAAC4CAABkcnMvZTJvRG9jLnhtbFBLAQItABQABgAI&#10;AAAAIQDowkI+3gAAAAsBAAAPAAAAAAAAAAAAAAAAAP4DAABkcnMvZG93bnJldi54bWxQSwUGAAAA&#10;AAQABADzAAAACQUAAAAA&#10;" strokecolor="black [3040]">
                <o:lock v:ext="edit" shapetype="f"/>
              </v:line>
            </w:pict>
          </mc:Fallback>
        </mc:AlternateContent>
      </w:r>
      <w:r w:rsidR="002411C8" w:rsidRPr="002411C8">
        <w:rPr>
          <w:rFonts w:eastAsia="Times New Roman" w:cs="Times New Roman"/>
          <w:color w:val="222222"/>
          <w:szCs w:val="28"/>
        </w:rPr>
        <w:t> </w:t>
      </w:r>
      <w:r w:rsidR="002411C8" w:rsidRPr="002411C8">
        <w:rPr>
          <w:rFonts w:eastAsia="Times New Roman" w:cs="Times New Roman"/>
          <w:b/>
          <w:bCs/>
          <w:color w:val="000000"/>
          <w:szCs w:val="28"/>
        </w:rPr>
        <w:t>BẢN SO SÁNH, THUYẾT MINH NỘI</w:t>
      </w:r>
      <w:r w:rsidR="002411C8">
        <w:rPr>
          <w:rFonts w:eastAsia="Times New Roman" w:cs="Times New Roman"/>
          <w:b/>
          <w:bCs/>
          <w:color w:val="000000"/>
          <w:szCs w:val="28"/>
          <w:lang w:val="vi-VN"/>
        </w:rPr>
        <w:t xml:space="preserve"> </w:t>
      </w:r>
      <w:r w:rsidR="002411C8" w:rsidRPr="002411C8">
        <w:rPr>
          <w:rFonts w:eastAsia="Times New Roman" w:cs="Times New Roman"/>
          <w:b/>
          <w:bCs/>
          <w:color w:val="000000"/>
          <w:szCs w:val="28"/>
        </w:rPr>
        <w:t>DUNG DỰ THẢO</w:t>
      </w:r>
      <w:r w:rsidR="002411C8">
        <w:rPr>
          <w:rFonts w:eastAsia="Times New Roman" w:cs="Times New Roman"/>
          <w:b/>
          <w:bCs/>
          <w:color w:val="000000"/>
          <w:szCs w:val="28"/>
          <w:lang w:val="vi-VN"/>
        </w:rPr>
        <w:t xml:space="preserve">                  QUYẾT ĐỊNH </w:t>
      </w:r>
      <w:r w:rsidR="00FE76C0">
        <w:rPr>
          <w:rFonts w:eastAsia="Times New Roman"/>
          <w:b/>
          <w:szCs w:val="28"/>
        </w:rPr>
        <w:t>VỚI QUY ĐỊNH PHÁP LUẬT HIỆN HÀNH</w:t>
      </w:r>
    </w:p>
    <w:p w14:paraId="1F3BE2D6" w14:textId="77777777" w:rsidR="00FE76C0" w:rsidRPr="00FE76C0" w:rsidRDefault="00FE76C0" w:rsidP="00185EE1">
      <w:pPr>
        <w:spacing w:before="120" w:after="120"/>
        <w:ind w:firstLine="709"/>
        <w:jc w:val="both"/>
        <w:rPr>
          <w:rFonts w:eastAsia="Times New Roman" w:cs="Times New Roman"/>
          <w:color w:val="222222"/>
          <w:sz w:val="20"/>
          <w:szCs w:val="28"/>
          <w:lang w:val="vi-VN"/>
        </w:rPr>
      </w:pPr>
    </w:p>
    <w:p w14:paraId="5779E55C" w14:textId="067D9628" w:rsidR="00111174" w:rsidRPr="00424FAA" w:rsidRDefault="00111174" w:rsidP="00111174">
      <w:pPr>
        <w:shd w:val="clear" w:color="auto" w:fill="FFFFFF"/>
        <w:spacing w:before="60" w:line="360" w:lineRule="exact"/>
        <w:ind w:firstLine="720"/>
        <w:jc w:val="both"/>
        <w:rPr>
          <w:rFonts w:eastAsia="Times New Roman" w:cs="Times New Roman"/>
          <w:szCs w:val="28"/>
          <w:lang w:val="vi-VN"/>
        </w:rPr>
      </w:pPr>
      <w:r w:rsidRPr="00424FAA">
        <w:rPr>
          <w:rFonts w:eastAsia="Times New Roman" w:cs="Times New Roman"/>
          <w:spacing w:val="-4"/>
          <w:szCs w:val="28"/>
          <w:lang w:val="vi-VN"/>
        </w:rPr>
        <w:t xml:space="preserve">Thực hiện chỉ đạo của </w:t>
      </w:r>
      <w:r w:rsidR="001F2249" w:rsidRPr="00424FAA">
        <w:rPr>
          <w:rFonts w:eastAsia="Times New Roman" w:cs="Times New Roman"/>
          <w:spacing w:val="-6"/>
          <w:szCs w:val="28"/>
          <w:lang w:val="vi-VN"/>
        </w:rPr>
        <w:t>Ủy ban nhân dân</w:t>
      </w:r>
      <w:r w:rsidRPr="00424FAA">
        <w:rPr>
          <w:rFonts w:eastAsia="Times New Roman" w:cs="Times New Roman"/>
          <w:spacing w:val="-4"/>
          <w:szCs w:val="28"/>
          <w:lang w:val="vi-VN"/>
        </w:rPr>
        <w:t xml:space="preserve"> tỉnh tại văn bản số </w:t>
      </w:r>
      <w:r w:rsidR="00744916">
        <w:rPr>
          <w:rFonts w:eastAsia="Times New Roman" w:cs="Times New Roman"/>
          <w:spacing w:val="-4"/>
          <w:szCs w:val="28"/>
        </w:rPr>
        <w:t>270</w:t>
      </w:r>
      <w:r w:rsidR="006166BD" w:rsidRPr="003F63F8">
        <w:t>/UBND</w:t>
      </w:r>
      <w:r w:rsidR="00744916">
        <w:t>-VP4</w:t>
      </w:r>
      <w:r w:rsidR="006166BD" w:rsidRPr="003F63F8">
        <w:t xml:space="preserve"> </w:t>
      </w:r>
      <w:r w:rsidR="00744916">
        <w:t>ngày 11</w:t>
      </w:r>
      <w:r w:rsidR="006166BD">
        <w:t>/</w:t>
      </w:r>
      <w:r w:rsidR="00744916">
        <w:t>11</w:t>
      </w:r>
      <w:r w:rsidR="006166BD">
        <w:t xml:space="preserve">/2025 </w:t>
      </w:r>
      <w:r w:rsidRPr="00424FAA">
        <w:rPr>
          <w:rFonts w:eastAsia="Times New Roman" w:cs="Times New Roman"/>
          <w:spacing w:val="-4"/>
          <w:szCs w:val="28"/>
          <w:lang w:val="vi-VN"/>
        </w:rPr>
        <w:t xml:space="preserve">về việc </w:t>
      </w:r>
      <w:r w:rsidR="00744916">
        <w:t>rà soát, xây dựng cơ chế chính sách trong quản lý, sử dụng và khai thác tài sản công thuộc phạm vi quản lý của tỉnh Ninh Bình</w:t>
      </w:r>
      <w:r w:rsidRPr="00424FAA">
        <w:rPr>
          <w:rFonts w:eastAsia="Times New Roman" w:cs="Times New Roman"/>
          <w:szCs w:val="28"/>
          <w:lang w:val="vi-VN"/>
        </w:rPr>
        <w:t>.</w:t>
      </w:r>
    </w:p>
    <w:p w14:paraId="7A60EE68" w14:textId="458CDEF8" w:rsidR="00185EE1" w:rsidRPr="00FF4A41" w:rsidRDefault="007024E0" w:rsidP="00007FA0">
      <w:pPr>
        <w:shd w:val="clear" w:color="auto" w:fill="FFFFFF"/>
        <w:spacing w:before="60" w:line="360" w:lineRule="exact"/>
        <w:ind w:firstLine="720"/>
        <w:jc w:val="both"/>
      </w:pPr>
      <w:r w:rsidRPr="00424FAA">
        <w:rPr>
          <w:rFonts w:eastAsia="Times New Roman" w:cs="Times New Roman"/>
          <w:color w:val="222222"/>
          <w:szCs w:val="28"/>
          <w:lang w:val="vi-VN"/>
        </w:rPr>
        <w:t>Sở Xây dựng</w:t>
      </w:r>
      <w:r w:rsidR="00111174" w:rsidRPr="00424FAA">
        <w:rPr>
          <w:rFonts w:eastAsia="Times New Roman" w:cs="Times New Roman"/>
          <w:color w:val="222222"/>
          <w:szCs w:val="28"/>
          <w:lang w:val="vi-VN"/>
        </w:rPr>
        <w:t xml:space="preserve"> </w:t>
      </w:r>
      <w:r w:rsidR="002941A7" w:rsidRPr="00FF4A41">
        <w:t xml:space="preserve">tỉnh </w:t>
      </w:r>
      <w:r w:rsidR="00111174" w:rsidRPr="00FF4A41">
        <w:t>Ninh Bình</w:t>
      </w:r>
      <w:r w:rsidRPr="00FF4A41">
        <w:t xml:space="preserve"> </w:t>
      </w:r>
      <w:r w:rsidR="00EB3988" w:rsidRPr="00FF4A41">
        <w:t xml:space="preserve">xây dựng hồ sơ trình </w:t>
      </w:r>
      <w:r w:rsidR="001F2249" w:rsidRPr="00FF4A41">
        <w:t>Ủy ban nhân dân</w:t>
      </w:r>
      <w:r w:rsidR="00EB3988" w:rsidRPr="00FF4A41">
        <w:t xml:space="preserve"> tỉnh </w:t>
      </w:r>
      <w:r w:rsidR="00744916">
        <w:t xml:space="preserve">trình HĐND tỉnh </w:t>
      </w:r>
      <w:r w:rsidR="00EB3988" w:rsidRPr="00FF4A41">
        <w:t xml:space="preserve">ban hành </w:t>
      </w:r>
      <w:r w:rsidR="00744916" w:rsidRPr="007407D0">
        <w:rPr>
          <w:color w:val="000000"/>
          <w:szCs w:val="28"/>
        </w:rPr>
        <w:t xml:space="preserve">Nghị quyết </w:t>
      </w:r>
      <w:r w:rsidR="00744916">
        <w:rPr>
          <w:color w:val="000000"/>
          <w:szCs w:val="28"/>
        </w:rPr>
        <w:t>p</w:t>
      </w:r>
      <w:r w:rsidR="00744916" w:rsidRPr="00710C67">
        <w:rPr>
          <w:color w:val="000000"/>
          <w:szCs w:val="28"/>
        </w:rPr>
        <w:t>hân cấp thẩm quyền trong việc khai thác xử lý tài sản kết cấu hạ tầng đường thủy nội địa trên địa bàn tỉnh Ninh Bình</w:t>
      </w:r>
      <w:r w:rsidR="00744916" w:rsidRPr="00FF4A41">
        <w:t xml:space="preserve"> </w:t>
      </w:r>
      <w:r w:rsidR="00185EE1" w:rsidRPr="00FF4A41">
        <w:t>như</w:t>
      </w:r>
      <w:r w:rsidR="00185EE1">
        <w:rPr>
          <w:rFonts w:eastAsia="Times New Roman" w:cs="Times New Roman"/>
          <w:color w:val="222222"/>
          <w:szCs w:val="28"/>
          <w:lang w:val="vi-VN"/>
        </w:rPr>
        <w:t xml:space="preserve"> sau:</w:t>
      </w:r>
      <w:r w:rsidR="00EB3988">
        <w:rPr>
          <w:rFonts w:eastAsia="Times New Roman" w:cs="Times New Roman"/>
          <w:color w:val="222222"/>
          <w:szCs w:val="28"/>
          <w:lang w:val="vi-VN"/>
        </w:rPr>
        <w:t xml:space="preserve"> </w:t>
      </w:r>
      <w:r w:rsidR="00FF4A41">
        <w:rPr>
          <w:rFonts w:eastAsia="Times New Roman" w:cs="Times New Roman"/>
          <w:color w:val="222222"/>
          <w:szCs w:val="28"/>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395"/>
        <w:gridCol w:w="2948"/>
      </w:tblGrid>
      <w:tr w:rsidR="00610092" w:rsidRPr="00007FA0" w14:paraId="54FE4418" w14:textId="77777777" w:rsidTr="00007FA0">
        <w:trPr>
          <w:tblHeader/>
        </w:trPr>
        <w:tc>
          <w:tcPr>
            <w:tcW w:w="2263" w:type="dxa"/>
            <w:vAlign w:val="center"/>
          </w:tcPr>
          <w:p w14:paraId="5B06A227" w14:textId="77777777" w:rsidR="00387D75" w:rsidRPr="00007FA0" w:rsidRDefault="00610092" w:rsidP="00693225">
            <w:pPr>
              <w:tabs>
                <w:tab w:val="right" w:leader="dot" w:pos="8640"/>
              </w:tabs>
              <w:spacing w:after="0" w:line="240" w:lineRule="auto"/>
              <w:jc w:val="center"/>
              <w:rPr>
                <w:rFonts w:cs="Times New Roman"/>
                <w:b/>
                <w:bCs/>
                <w:iCs/>
                <w:color w:val="000000"/>
                <w:kern w:val="2"/>
                <w:sz w:val="26"/>
                <w:szCs w:val="26"/>
                <w:lang w:val="nl-NL"/>
              </w:rPr>
            </w:pPr>
            <w:r w:rsidRPr="00007FA0">
              <w:rPr>
                <w:rFonts w:cs="Times New Roman"/>
                <w:b/>
                <w:bCs/>
                <w:iCs/>
                <w:color w:val="000000"/>
                <w:kern w:val="2"/>
                <w:sz w:val="26"/>
                <w:szCs w:val="26"/>
                <w:lang w:val="nl-NL"/>
              </w:rPr>
              <w:t xml:space="preserve">QUY ĐỊNH </w:t>
            </w:r>
          </w:p>
          <w:p w14:paraId="1ED8A8F7" w14:textId="7CFEEE3D" w:rsidR="00610092" w:rsidRPr="00007FA0" w:rsidRDefault="00610092" w:rsidP="00693225">
            <w:pPr>
              <w:tabs>
                <w:tab w:val="right" w:leader="dot" w:pos="8640"/>
              </w:tabs>
              <w:spacing w:after="0" w:line="240" w:lineRule="auto"/>
              <w:jc w:val="center"/>
              <w:rPr>
                <w:rFonts w:cs="Times New Roman"/>
                <w:b/>
                <w:bCs/>
                <w:iCs/>
                <w:color w:val="000000"/>
                <w:kern w:val="2"/>
                <w:sz w:val="26"/>
                <w:szCs w:val="26"/>
                <w:lang w:val="nl-NL"/>
              </w:rPr>
            </w:pPr>
            <w:r w:rsidRPr="00007FA0">
              <w:rPr>
                <w:rFonts w:cs="Times New Roman"/>
                <w:b/>
                <w:bCs/>
                <w:iCs/>
                <w:color w:val="000000"/>
                <w:kern w:val="2"/>
                <w:sz w:val="26"/>
                <w:szCs w:val="26"/>
                <w:lang w:val="nl-NL"/>
              </w:rPr>
              <w:t xml:space="preserve">PHÁP LUẬT </w:t>
            </w:r>
          </w:p>
          <w:p w14:paraId="78D6C0DA" w14:textId="77777777" w:rsidR="00610092" w:rsidRPr="00007FA0" w:rsidRDefault="00610092" w:rsidP="00693225">
            <w:pPr>
              <w:tabs>
                <w:tab w:val="right" w:leader="dot" w:pos="8640"/>
              </w:tabs>
              <w:spacing w:after="0" w:line="240" w:lineRule="auto"/>
              <w:jc w:val="center"/>
              <w:rPr>
                <w:rFonts w:cs="Times New Roman"/>
                <w:b/>
                <w:bCs/>
                <w:iCs/>
                <w:color w:val="000000"/>
                <w:kern w:val="2"/>
                <w:sz w:val="26"/>
                <w:szCs w:val="26"/>
                <w:lang w:val="nl-NL"/>
              </w:rPr>
            </w:pPr>
            <w:r w:rsidRPr="00007FA0">
              <w:rPr>
                <w:rFonts w:cs="Times New Roman"/>
                <w:b/>
                <w:bCs/>
                <w:iCs/>
                <w:color w:val="000000"/>
                <w:kern w:val="2"/>
                <w:sz w:val="26"/>
                <w:szCs w:val="26"/>
                <w:lang w:val="nl-NL"/>
              </w:rPr>
              <w:t>HIỆN HÀNH</w:t>
            </w:r>
          </w:p>
        </w:tc>
        <w:tc>
          <w:tcPr>
            <w:tcW w:w="4395" w:type="dxa"/>
            <w:vAlign w:val="center"/>
          </w:tcPr>
          <w:p w14:paraId="61B16314" w14:textId="4DB6E869" w:rsidR="00610092" w:rsidRPr="00007FA0" w:rsidRDefault="00610092" w:rsidP="00693225">
            <w:pPr>
              <w:tabs>
                <w:tab w:val="right" w:leader="dot" w:pos="8640"/>
              </w:tabs>
              <w:spacing w:after="0" w:line="240" w:lineRule="auto"/>
              <w:jc w:val="center"/>
              <w:rPr>
                <w:rFonts w:cs="Times New Roman"/>
                <w:b/>
                <w:bCs/>
                <w:iCs/>
                <w:color w:val="000000"/>
                <w:kern w:val="2"/>
                <w:sz w:val="26"/>
                <w:szCs w:val="26"/>
                <w:lang w:val="nl-NL"/>
              </w:rPr>
            </w:pPr>
            <w:r w:rsidRPr="00007FA0">
              <w:rPr>
                <w:rFonts w:cs="Times New Roman"/>
                <w:b/>
                <w:bCs/>
                <w:iCs/>
                <w:color w:val="000000"/>
                <w:kern w:val="2"/>
                <w:sz w:val="26"/>
                <w:szCs w:val="26"/>
                <w:lang w:val="nl-NL"/>
              </w:rPr>
              <w:t xml:space="preserve">DỰ THẢO </w:t>
            </w:r>
            <w:r w:rsidR="00387D75" w:rsidRPr="00007FA0">
              <w:rPr>
                <w:rFonts w:cs="Times New Roman"/>
                <w:b/>
                <w:bCs/>
                <w:iCs/>
                <w:color w:val="000000"/>
                <w:kern w:val="2"/>
                <w:sz w:val="26"/>
                <w:szCs w:val="26"/>
                <w:lang w:val="nl-NL"/>
              </w:rPr>
              <w:t>VĂN BẢN</w:t>
            </w:r>
            <w:r w:rsidRPr="00007FA0">
              <w:rPr>
                <w:rFonts w:cs="Times New Roman"/>
                <w:b/>
                <w:bCs/>
                <w:iCs/>
                <w:color w:val="000000"/>
                <w:kern w:val="2"/>
                <w:sz w:val="26"/>
                <w:szCs w:val="26"/>
                <w:lang w:val="nl-NL"/>
              </w:rPr>
              <w:t xml:space="preserve"> </w:t>
            </w:r>
          </w:p>
        </w:tc>
        <w:tc>
          <w:tcPr>
            <w:tcW w:w="2948" w:type="dxa"/>
            <w:vAlign w:val="center"/>
          </w:tcPr>
          <w:p w14:paraId="6D32E814" w14:textId="77777777" w:rsidR="00610092" w:rsidRPr="00007FA0" w:rsidRDefault="00610092" w:rsidP="00693225">
            <w:pPr>
              <w:tabs>
                <w:tab w:val="right" w:leader="dot" w:pos="8640"/>
              </w:tabs>
              <w:spacing w:after="0" w:line="240" w:lineRule="auto"/>
              <w:jc w:val="center"/>
              <w:rPr>
                <w:rFonts w:cs="Times New Roman"/>
                <w:b/>
                <w:bCs/>
                <w:iCs/>
                <w:color w:val="000000"/>
                <w:kern w:val="2"/>
                <w:sz w:val="26"/>
                <w:szCs w:val="26"/>
                <w:lang w:val="nl-NL"/>
              </w:rPr>
            </w:pPr>
            <w:r w:rsidRPr="00007FA0">
              <w:rPr>
                <w:rFonts w:cs="Times New Roman"/>
                <w:b/>
                <w:bCs/>
                <w:iCs/>
                <w:color w:val="000000"/>
                <w:kern w:val="2"/>
                <w:sz w:val="26"/>
                <w:szCs w:val="26"/>
                <w:lang w:val="nl-NL"/>
              </w:rPr>
              <w:t>THUYẾT MINH</w:t>
            </w:r>
          </w:p>
        </w:tc>
      </w:tr>
      <w:tr w:rsidR="00610092" w:rsidRPr="00007FA0" w14:paraId="6FF55479" w14:textId="77777777" w:rsidTr="00007FA0">
        <w:tc>
          <w:tcPr>
            <w:tcW w:w="2263" w:type="dxa"/>
          </w:tcPr>
          <w:p w14:paraId="39873E3C" w14:textId="77777777" w:rsidR="00610092" w:rsidRPr="00007FA0" w:rsidRDefault="00610092" w:rsidP="00693225">
            <w:pPr>
              <w:tabs>
                <w:tab w:val="right" w:leader="dot" w:pos="8640"/>
              </w:tabs>
              <w:spacing w:line="300" w:lineRule="exact"/>
              <w:jc w:val="center"/>
              <w:rPr>
                <w:rFonts w:cs="Times New Roman"/>
                <w:b/>
                <w:bCs/>
                <w:iCs/>
                <w:color w:val="000000"/>
                <w:kern w:val="2"/>
                <w:szCs w:val="28"/>
                <w:lang w:val="nl-NL"/>
              </w:rPr>
            </w:pPr>
          </w:p>
        </w:tc>
        <w:tc>
          <w:tcPr>
            <w:tcW w:w="4395" w:type="dxa"/>
          </w:tcPr>
          <w:p w14:paraId="121BA4BE" w14:textId="61F9AEC8" w:rsidR="005F0452" w:rsidRPr="00007FA0" w:rsidRDefault="00610092" w:rsidP="00693225">
            <w:pPr>
              <w:pStyle w:val="NormalWeb"/>
              <w:widowControl w:val="0"/>
              <w:spacing w:before="0" w:beforeAutospacing="0" w:after="120" w:afterAutospacing="0"/>
              <w:jc w:val="both"/>
              <w:rPr>
                <w:bCs/>
                <w:color w:val="000000"/>
                <w:kern w:val="2"/>
                <w:sz w:val="28"/>
                <w:szCs w:val="28"/>
                <w:lang w:val="vi-VN"/>
              </w:rPr>
            </w:pPr>
            <w:r w:rsidRPr="00007FA0">
              <w:rPr>
                <w:b/>
                <w:color w:val="000000"/>
                <w:kern w:val="2"/>
                <w:sz w:val="28"/>
                <w:szCs w:val="28"/>
                <w:lang w:val="vi-VN"/>
              </w:rPr>
              <w:t>Điều 1</w:t>
            </w:r>
            <w:r w:rsidRPr="00007FA0">
              <w:rPr>
                <w:bCs/>
                <w:color w:val="000000"/>
                <w:kern w:val="2"/>
                <w:sz w:val="28"/>
                <w:szCs w:val="28"/>
                <w:lang w:val="vi-VN"/>
              </w:rPr>
              <w:t xml:space="preserve">. </w:t>
            </w:r>
            <w:r w:rsidR="00744916" w:rsidRPr="00007FA0">
              <w:rPr>
                <w:bCs/>
                <w:color w:val="000000"/>
                <w:kern w:val="2"/>
                <w:sz w:val="28"/>
                <w:szCs w:val="28"/>
                <w:lang w:val="vi-VN"/>
              </w:rPr>
              <w:t>Phạm vi điều chỉnh</w:t>
            </w:r>
            <w:r w:rsidR="00744916" w:rsidRPr="00007FA0">
              <w:rPr>
                <w:bCs/>
                <w:color w:val="000000"/>
                <w:kern w:val="2"/>
                <w:sz w:val="28"/>
                <w:szCs w:val="28"/>
              </w:rPr>
              <w:t>:</w:t>
            </w:r>
          </w:p>
          <w:p w14:paraId="7B076B04" w14:textId="77777777" w:rsidR="0082349C" w:rsidRPr="007E1318" w:rsidRDefault="0082349C" w:rsidP="0082349C">
            <w:pPr>
              <w:spacing w:before="60" w:after="120" w:line="264" w:lineRule="auto"/>
              <w:ind w:firstLine="147"/>
              <w:jc w:val="both"/>
              <w:rPr>
                <w:bCs/>
                <w:spacing w:val="-4"/>
                <w:szCs w:val="28"/>
                <w:lang w:val="nb-NO"/>
              </w:rPr>
            </w:pPr>
            <w:r w:rsidRPr="007E1318">
              <w:rPr>
                <w:bCs/>
                <w:spacing w:val="-4"/>
                <w:szCs w:val="28"/>
                <w:lang w:val="nb-NO"/>
              </w:rPr>
              <w:t>Ngh</w:t>
            </w:r>
            <w:r w:rsidRPr="007E1318">
              <w:rPr>
                <w:rFonts w:cs="Arial"/>
                <w:bCs/>
                <w:spacing w:val="-4"/>
                <w:szCs w:val="28"/>
                <w:lang w:val="nb-NO"/>
              </w:rPr>
              <w:t>ị</w:t>
            </w:r>
            <w:r w:rsidRPr="007E1318">
              <w:rPr>
                <w:bCs/>
                <w:spacing w:val="-4"/>
                <w:szCs w:val="28"/>
                <w:lang w:val="nb-NO"/>
              </w:rPr>
              <w:t xml:space="preserve"> quy</w:t>
            </w:r>
            <w:r w:rsidRPr="007E1318">
              <w:rPr>
                <w:rFonts w:cs="Arial"/>
                <w:bCs/>
                <w:spacing w:val="-4"/>
                <w:szCs w:val="28"/>
                <w:lang w:val="nb-NO"/>
              </w:rPr>
              <w:t>ế</w:t>
            </w:r>
            <w:r w:rsidRPr="007E1318">
              <w:rPr>
                <w:bCs/>
                <w:spacing w:val="-4"/>
                <w:szCs w:val="28"/>
                <w:lang w:val="nb-NO"/>
              </w:rPr>
              <w:t>t n</w:t>
            </w:r>
            <w:r w:rsidRPr="007E1318">
              <w:rPr>
                <w:rFonts w:cs=".VnTime"/>
                <w:bCs/>
                <w:spacing w:val="-4"/>
                <w:szCs w:val="28"/>
                <w:lang w:val="nb-NO"/>
              </w:rPr>
              <w:t>à</w:t>
            </w:r>
            <w:r w:rsidRPr="007E1318">
              <w:rPr>
                <w:bCs/>
                <w:spacing w:val="-4"/>
                <w:szCs w:val="28"/>
                <w:lang w:val="nb-NO"/>
              </w:rPr>
              <w:t>y ph</w:t>
            </w:r>
            <w:r w:rsidRPr="007E1318">
              <w:rPr>
                <w:rFonts w:cs=".VnTime"/>
                <w:bCs/>
                <w:spacing w:val="-4"/>
                <w:szCs w:val="28"/>
                <w:lang w:val="nb-NO"/>
              </w:rPr>
              <w:t>â</w:t>
            </w:r>
            <w:r w:rsidRPr="007E1318">
              <w:rPr>
                <w:bCs/>
                <w:spacing w:val="-4"/>
                <w:szCs w:val="28"/>
                <w:lang w:val="nb-NO"/>
              </w:rPr>
              <w:t>n c</w:t>
            </w:r>
            <w:r w:rsidRPr="007E1318">
              <w:rPr>
                <w:rFonts w:cs="Arial"/>
                <w:bCs/>
                <w:spacing w:val="-4"/>
                <w:szCs w:val="28"/>
                <w:lang w:val="nb-NO"/>
              </w:rPr>
              <w:t>ấ</w:t>
            </w:r>
            <w:r w:rsidRPr="007E1318">
              <w:rPr>
                <w:bCs/>
                <w:spacing w:val="-4"/>
                <w:szCs w:val="28"/>
                <w:lang w:val="nb-NO"/>
              </w:rPr>
              <w:t>p th</w:t>
            </w:r>
            <w:r w:rsidRPr="007E1318">
              <w:rPr>
                <w:rFonts w:cs="Arial"/>
                <w:bCs/>
                <w:spacing w:val="-4"/>
                <w:szCs w:val="28"/>
                <w:lang w:val="nb-NO"/>
              </w:rPr>
              <w:t>ẩ</w:t>
            </w:r>
            <w:r w:rsidRPr="007E1318">
              <w:rPr>
                <w:bCs/>
                <w:spacing w:val="-4"/>
                <w:szCs w:val="28"/>
                <w:lang w:val="nb-NO"/>
              </w:rPr>
              <w:t>m quy</w:t>
            </w:r>
            <w:r w:rsidRPr="007E1318">
              <w:rPr>
                <w:rFonts w:cs="Arial"/>
                <w:bCs/>
                <w:spacing w:val="-4"/>
                <w:szCs w:val="28"/>
                <w:lang w:val="nb-NO"/>
              </w:rPr>
              <w:t>ề</w:t>
            </w:r>
            <w:r w:rsidRPr="007E1318">
              <w:rPr>
                <w:bCs/>
                <w:spacing w:val="-4"/>
                <w:szCs w:val="28"/>
                <w:lang w:val="nb-NO"/>
              </w:rPr>
              <w:t xml:space="preserve">n </w:t>
            </w:r>
            <w:r w:rsidRPr="007E1318">
              <w:rPr>
                <w:iCs/>
                <w:spacing w:val="-4"/>
                <w:szCs w:val="28"/>
                <w:lang w:val="vi-VN"/>
              </w:rPr>
              <w:t>trong việc khai thác</w:t>
            </w:r>
            <w:r w:rsidRPr="007E1318">
              <w:rPr>
                <w:iCs/>
                <w:spacing w:val="-4"/>
                <w:szCs w:val="28"/>
              </w:rPr>
              <w:t>,</w:t>
            </w:r>
            <w:r w:rsidRPr="007E1318">
              <w:rPr>
                <w:iCs/>
                <w:spacing w:val="-4"/>
                <w:szCs w:val="28"/>
                <w:lang w:val="vi-VN"/>
              </w:rPr>
              <w:t xml:space="preserve"> xử lý tài sản kết cấu hạ tầng </w:t>
            </w:r>
            <w:r w:rsidRPr="007E1318">
              <w:rPr>
                <w:rFonts w:hint="eastAsia"/>
                <w:iCs/>
                <w:spacing w:val="-4"/>
                <w:szCs w:val="28"/>
                <w:lang w:val="vi-VN"/>
              </w:rPr>
              <w:t>đư</w:t>
            </w:r>
            <w:r w:rsidRPr="007E1318">
              <w:rPr>
                <w:iCs/>
                <w:spacing w:val="-4"/>
                <w:szCs w:val="28"/>
                <w:lang w:val="vi-VN"/>
              </w:rPr>
              <w:t xml:space="preserve">ờng thủy nội </w:t>
            </w:r>
            <w:r w:rsidRPr="007E1318">
              <w:rPr>
                <w:rFonts w:hint="eastAsia"/>
                <w:iCs/>
                <w:spacing w:val="-4"/>
                <w:szCs w:val="28"/>
                <w:lang w:val="vi-VN"/>
              </w:rPr>
              <w:t>đ</w:t>
            </w:r>
            <w:r w:rsidRPr="007E1318">
              <w:rPr>
                <w:iCs/>
                <w:spacing w:val="-4"/>
                <w:szCs w:val="28"/>
                <w:lang w:val="vi-VN"/>
              </w:rPr>
              <w:t xml:space="preserve">ịa thuộc phạm vi quản lý của tỉnh </w:t>
            </w:r>
            <w:r w:rsidRPr="007E1318">
              <w:rPr>
                <w:iCs/>
                <w:spacing w:val="-4"/>
                <w:szCs w:val="28"/>
              </w:rPr>
              <w:t>N</w:t>
            </w:r>
            <w:r w:rsidRPr="007E1318">
              <w:rPr>
                <w:iCs/>
                <w:spacing w:val="-4"/>
                <w:szCs w:val="28"/>
                <w:lang w:val="vi-VN"/>
              </w:rPr>
              <w:t xml:space="preserve">inh </w:t>
            </w:r>
            <w:r w:rsidRPr="007E1318">
              <w:rPr>
                <w:iCs/>
                <w:spacing w:val="-4"/>
                <w:szCs w:val="28"/>
              </w:rPr>
              <w:t>B</w:t>
            </w:r>
            <w:r w:rsidRPr="007E1318">
              <w:rPr>
                <w:iCs/>
                <w:spacing w:val="-4"/>
                <w:szCs w:val="28"/>
                <w:lang w:val="vi-VN"/>
              </w:rPr>
              <w:t>ình</w:t>
            </w:r>
            <w:r w:rsidRPr="007E1318">
              <w:rPr>
                <w:bCs/>
                <w:spacing w:val="-4"/>
                <w:szCs w:val="28"/>
                <w:lang w:val="nb-NO"/>
              </w:rPr>
              <w:t>, g</w:t>
            </w:r>
            <w:r w:rsidRPr="007E1318">
              <w:rPr>
                <w:rFonts w:cs="Arial"/>
                <w:bCs/>
                <w:spacing w:val="-4"/>
                <w:szCs w:val="28"/>
                <w:lang w:val="nb-NO"/>
              </w:rPr>
              <w:t>ồ</w:t>
            </w:r>
            <w:r w:rsidRPr="007E1318">
              <w:rPr>
                <w:bCs/>
                <w:spacing w:val="-4"/>
                <w:szCs w:val="28"/>
                <w:lang w:val="nb-NO"/>
              </w:rPr>
              <w:t>m:</w:t>
            </w:r>
          </w:p>
          <w:p w14:paraId="66A16971" w14:textId="77777777" w:rsidR="0082349C" w:rsidRPr="00067EAA" w:rsidRDefault="0082349C" w:rsidP="0082349C">
            <w:pPr>
              <w:spacing w:before="60" w:after="120" w:line="264" w:lineRule="auto"/>
              <w:ind w:firstLine="147"/>
              <w:jc w:val="both"/>
              <w:rPr>
                <w:bCs/>
                <w:szCs w:val="28"/>
                <w:lang w:val="nb-NO"/>
              </w:rPr>
            </w:pPr>
            <w:r w:rsidRPr="00067EAA">
              <w:rPr>
                <w:bCs/>
                <w:szCs w:val="28"/>
                <w:lang w:val="nb-NO"/>
              </w:rPr>
              <w:t>a) Thẩm quyền phê duyệt đ</w:t>
            </w:r>
            <w:r w:rsidRPr="00067EAA">
              <w:rPr>
                <w:rFonts w:cs="Arial"/>
                <w:bCs/>
                <w:szCs w:val="28"/>
                <w:lang w:val="nb-NO"/>
              </w:rPr>
              <w:t>ề</w:t>
            </w:r>
            <w:r w:rsidRPr="00067EAA">
              <w:rPr>
                <w:bCs/>
                <w:szCs w:val="28"/>
                <w:lang w:val="nb-NO"/>
              </w:rPr>
              <w:t xml:space="preserve"> </w:t>
            </w:r>
            <w:r w:rsidRPr="00067EAA">
              <w:rPr>
                <w:rFonts w:cs=".VnTime"/>
                <w:bCs/>
                <w:szCs w:val="28"/>
                <w:lang w:val="nb-NO"/>
              </w:rPr>
              <w:t>á</w:t>
            </w:r>
            <w:r w:rsidRPr="00067EAA">
              <w:rPr>
                <w:bCs/>
                <w:szCs w:val="28"/>
                <w:lang w:val="nb-NO"/>
              </w:rPr>
              <w:t>n cho thu</w:t>
            </w:r>
            <w:r w:rsidRPr="00067EAA">
              <w:rPr>
                <w:rFonts w:cs=".VnTime"/>
                <w:bCs/>
                <w:szCs w:val="28"/>
                <w:lang w:val="nb-NO"/>
              </w:rPr>
              <w:t>ê</w:t>
            </w:r>
            <w:r w:rsidRPr="00067EAA">
              <w:rPr>
                <w:bCs/>
                <w:szCs w:val="28"/>
                <w:lang w:val="nb-NO"/>
              </w:rPr>
              <w:t xml:space="preserve"> quy</w:t>
            </w:r>
            <w:r w:rsidRPr="00067EAA">
              <w:rPr>
                <w:rFonts w:cs="Arial"/>
                <w:bCs/>
                <w:szCs w:val="28"/>
                <w:lang w:val="nb-NO"/>
              </w:rPr>
              <w:t>ề</w:t>
            </w:r>
            <w:r w:rsidRPr="00067EAA">
              <w:rPr>
                <w:bCs/>
                <w:szCs w:val="28"/>
                <w:lang w:val="nb-NO"/>
              </w:rPr>
              <w:t>n khai th</w:t>
            </w:r>
            <w:r w:rsidRPr="00067EAA">
              <w:rPr>
                <w:rFonts w:cs=".VnTime"/>
                <w:bCs/>
                <w:szCs w:val="28"/>
                <w:lang w:val="nb-NO"/>
              </w:rPr>
              <w:t>á</w:t>
            </w:r>
            <w:r w:rsidRPr="00067EAA">
              <w:rPr>
                <w:bCs/>
                <w:szCs w:val="28"/>
                <w:lang w:val="nb-NO"/>
              </w:rPr>
              <w:t>c t</w:t>
            </w:r>
            <w:r w:rsidRPr="00067EAA">
              <w:rPr>
                <w:rFonts w:cs=".VnTime"/>
                <w:bCs/>
                <w:szCs w:val="28"/>
                <w:lang w:val="nb-NO"/>
              </w:rPr>
              <w:t>à</w:t>
            </w:r>
            <w:r w:rsidRPr="00067EAA">
              <w:rPr>
                <w:bCs/>
                <w:szCs w:val="28"/>
                <w:lang w:val="nb-NO"/>
              </w:rPr>
              <w:t>i s</w:t>
            </w:r>
            <w:r w:rsidRPr="00067EAA">
              <w:rPr>
                <w:rFonts w:cs="Arial"/>
                <w:bCs/>
                <w:szCs w:val="28"/>
                <w:lang w:val="nb-NO"/>
              </w:rPr>
              <w:t>ả</w:t>
            </w:r>
            <w:r w:rsidRPr="00067EAA">
              <w:rPr>
                <w:bCs/>
                <w:szCs w:val="28"/>
                <w:lang w:val="nb-NO"/>
              </w:rPr>
              <w:t>n k</w:t>
            </w:r>
            <w:r w:rsidRPr="00067EAA">
              <w:rPr>
                <w:rFonts w:cs="Arial"/>
                <w:bCs/>
                <w:szCs w:val="28"/>
                <w:lang w:val="nb-NO"/>
              </w:rPr>
              <w:t>ế</w:t>
            </w:r>
            <w:r w:rsidRPr="00067EAA">
              <w:rPr>
                <w:bCs/>
                <w:szCs w:val="28"/>
                <w:lang w:val="nb-NO"/>
              </w:rPr>
              <w:t>t c</w:t>
            </w:r>
            <w:r w:rsidRPr="00067EAA">
              <w:rPr>
                <w:rFonts w:cs="Arial"/>
                <w:bCs/>
                <w:szCs w:val="28"/>
                <w:lang w:val="nb-NO"/>
              </w:rPr>
              <w:t>ấ</w:t>
            </w:r>
            <w:r w:rsidRPr="00067EAA">
              <w:rPr>
                <w:bCs/>
                <w:szCs w:val="28"/>
                <w:lang w:val="nb-NO"/>
              </w:rPr>
              <w:t>u h</w:t>
            </w:r>
            <w:r w:rsidRPr="00067EAA">
              <w:rPr>
                <w:rFonts w:cs="Arial"/>
                <w:bCs/>
                <w:szCs w:val="28"/>
                <w:lang w:val="nb-NO"/>
              </w:rPr>
              <w:t>ạ</w:t>
            </w:r>
            <w:r w:rsidRPr="00067EAA">
              <w:rPr>
                <w:bCs/>
                <w:szCs w:val="28"/>
                <w:lang w:val="nb-NO"/>
              </w:rPr>
              <w:t xml:space="preserve"> t</w:t>
            </w:r>
            <w:r w:rsidRPr="00067EAA">
              <w:rPr>
                <w:rFonts w:cs="Arial"/>
                <w:bCs/>
                <w:szCs w:val="28"/>
                <w:lang w:val="nb-NO"/>
              </w:rPr>
              <w:t>ầ</w:t>
            </w:r>
            <w:r w:rsidRPr="00067EAA">
              <w:rPr>
                <w:bCs/>
                <w:szCs w:val="28"/>
                <w:lang w:val="nb-NO"/>
              </w:rPr>
              <w:t xml:space="preserve">ng </w:t>
            </w:r>
            <w:r w:rsidRPr="00067EAA">
              <w:rPr>
                <w:rFonts w:cs="Arial"/>
                <w:bCs/>
                <w:szCs w:val="28"/>
                <w:lang w:val="nb-NO"/>
              </w:rPr>
              <w:t>đườ</w:t>
            </w:r>
            <w:r w:rsidRPr="00067EAA">
              <w:rPr>
                <w:bCs/>
                <w:szCs w:val="28"/>
                <w:lang w:val="nb-NO"/>
              </w:rPr>
              <w:t>ng th</w:t>
            </w:r>
            <w:r w:rsidRPr="00067EAA">
              <w:rPr>
                <w:rFonts w:cs="Arial"/>
                <w:bCs/>
                <w:szCs w:val="28"/>
                <w:lang w:val="nb-NO"/>
              </w:rPr>
              <w:t>ủ</w:t>
            </w:r>
            <w:r w:rsidRPr="00067EAA">
              <w:rPr>
                <w:bCs/>
                <w:szCs w:val="28"/>
                <w:lang w:val="nb-NO"/>
              </w:rPr>
              <w:t>y n</w:t>
            </w:r>
            <w:r w:rsidRPr="00067EAA">
              <w:rPr>
                <w:rFonts w:cs="Arial"/>
                <w:bCs/>
                <w:szCs w:val="28"/>
                <w:lang w:val="nb-NO"/>
              </w:rPr>
              <w:t>ộ</w:t>
            </w:r>
            <w:r w:rsidRPr="00067EAA">
              <w:rPr>
                <w:bCs/>
                <w:szCs w:val="28"/>
                <w:lang w:val="nb-NO"/>
              </w:rPr>
              <w:t xml:space="preserve">i </w:t>
            </w:r>
            <w:r w:rsidRPr="00067EAA">
              <w:rPr>
                <w:rFonts w:cs="Arial"/>
                <w:bCs/>
                <w:szCs w:val="28"/>
                <w:lang w:val="nb-NO"/>
              </w:rPr>
              <w:t>đị</w:t>
            </w:r>
            <w:r w:rsidRPr="00067EAA">
              <w:rPr>
                <w:bCs/>
                <w:szCs w:val="28"/>
                <w:lang w:val="nb-NO"/>
              </w:rPr>
              <w:t>a.</w:t>
            </w:r>
          </w:p>
          <w:p w14:paraId="595710F4" w14:textId="77777777" w:rsidR="0082349C" w:rsidRPr="00067EAA" w:rsidRDefault="0082349C" w:rsidP="0082349C">
            <w:pPr>
              <w:spacing w:before="60" w:after="120" w:line="264" w:lineRule="auto"/>
              <w:ind w:firstLine="147"/>
              <w:jc w:val="both"/>
              <w:rPr>
                <w:bCs/>
                <w:szCs w:val="28"/>
                <w:lang w:val="nb-NO"/>
              </w:rPr>
            </w:pPr>
            <w:r w:rsidRPr="00067EAA">
              <w:rPr>
                <w:bCs/>
                <w:szCs w:val="28"/>
                <w:lang w:val="nb-NO"/>
              </w:rPr>
              <w:t xml:space="preserve">b) Thẩm quyền phê duyệt </w:t>
            </w:r>
            <w:r w:rsidRPr="00067EAA">
              <w:rPr>
                <w:rFonts w:hint="eastAsia"/>
                <w:bCs/>
                <w:szCs w:val="28"/>
                <w:lang w:val="nb-NO"/>
              </w:rPr>
              <w:t>Đ</w:t>
            </w:r>
            <w:r w:rsidRPr="00067EAA">
              <w:rPr>
                <w:bCs/>
                <w:szCs w:val="28"/>
                <w:lang w:val="nb-NO"/>
              </w:rPr>
              <w:t>ề án chuyển nh</w:t>
            </w:r>
            <w:r w:rsidRPr="00067EAA">
              <w:rPr>
                <w:rFonts w:hint="eastAsia"/>
                <w:bCs/>
                <w:szCs w:val="28"/>
                <w:lang w:val="nb-NO"/>
              </w:rPr>
              <w:t>ư</w:t>
            </w:r>
            <w:r w:rsidRPr="00067EAA">
              <w:rPr>
                <w:bCs/>
                <w:szCs w:val="28"/>
                <w:lang w:val="nb-NO"/>
              </w:rPr>
              <w:t xml:space="preserve">ợng có thời hạn quyền khai thác tài sản kết cấu hạ tầng </w:t>
            </w:r>
            <w:r w:rsidRPr="00067EAA">
              <w:rPr>
                <w:rFonts w:hint="eastAsia"/>
                <w:bCs/>
                <w:szCs w:val="28"/>
                <w:lang w:val="nb-NO"/>
              </w:rPr>
              <w:t>đư</w:t>
            </w:r>
            <w:r w:rsidRPr="00067EAA">
              <w:rPr>
                <w:bCs/>
                <w:szCs w:val="28"/>
                <w:lang w:val="nb-NO"/>
              </w:rPr>
              <w:t xml:space="preserve">ờng thủy nội </w:t>
            </w:r>
            <w:r w:rsidRPr="00067EAA">
              <w:rPr>
                <w:rFonts w:hint="eastAsia"/>
                <w:bCs/>
                <w:szCs w:val="28"/>
                <w:lang w:val="nb-NO"/>
              </w:rPr>
              <w:t>đ</w:t>
            </w:r>
            <w:r w:rsidRPr="00067EAA">
              <w:rPr>
                <w:bCs/>
                <w:szCs w:val="28"/>
                <w:lang w:val="nb-NO"/>
              </w:rPr>
              <w:t>ịa.</w:t>
            </w:r>
          </w:p>
          <w:p w14:paraId="7C3258F9" w14:textId="77777777" w:rsidR="0082349C" w:rsidRPr="00067EAA" w:rsidRDefault="0082349C" w:rsidP="0082349C">
            <w:pPr>
              <w:spacing w:before="60" w:after="120" w:line="264" w:lineRule="auto"/>
              <w:ind w:firstLine="147"/>
              <w:jc w:val="both"/>
              <w:rPr>
                <w:bCs/>
                <w:szCs w:val="28"/>
                <w:lang w:val="nb-NO"/>
              </w:rPr>
            </w:pPr>
            <w:r w:rsidRPr="00067EAA">
              <w:rPr>
                <w:bCs/>
                <w:szCs w:val="28"/>
                <w:lang w:val="nb-NO"/>
              </w:rPr>
              <w:t xml:space="preserve">c) Thẩm quyền quyết </w:t>
            </w:r>
            <w:r w:rsidRPr="00067EAA">
              <w:rPr>
                <w:rFonts w:hint="eastAsia"/>
                <w:bCs/>
                <w:szCs w:val="28"/>
                <w:lang w:val="nb-NO"/>
              </w:rPr>
              <w:t>đ</w:t>
            </w:r>
            <w:r w:rsidRPr="00067EAA">
              <w:rPr>
                <w:bCs/>
                <w:szCs w:val="28"/>
                <w:lang w:val="nb-NO"/>
              </w:rPr>
              <w:t xml:space="preserve">ịnh thanh lý </w:t>
            </w:r>
            <w:r w:rsidRPr="00067EAA">
              <w:rPr>
                <w:rFonts w:hint="eastAsia"/>
                <w:bCs/>
                <w:szCs w:val="28"/>
                <w:lang w:val="nb-NO"/>
              </w:rPr>
              <w:t>đ</w:t>
            </w:r>
            <w:r w:rsidRPr="00067EAA">
              <w:rPr>
                <w:bCs/>
                <w:szCs w:val="28"/>
                <w:lang w:val="nb-NO"/>
              </w:rPr>
              <w:t xml:space="preserve">ối với tài sản kết cấu hạ tầng </w:t>
            </w:r>
            <w:r w:rsidRPr="00067EAA">
              <w:rPr>
                <w:rFonts w:hint="eastAsia"/>
                <w:bCs/>
                <w:szCs w:val="28"/>
                <w:lang w:val="nb-NO"/>
              </w:rPr>
              <w:t>đư</w:t>
            </w:r>
            <w:r w:rsidRPr="00067EAA">
              <w:rPr>
                <w:bCs/>
                <w:szCs w:val="28"/>
                <w:lang w:val="nb-NO"/>
              </w:rPr>
              <w:t xml:space="preserve">ờng thủy nội </w:t>
            </w:r>
            <w:r w:rsidRPr="00067EAA">
              <w:rPr>
                <w:rFonts w:hint="eastAsia"/>
                <w:bCs/>
                <w:szCs w:val="28"/>
                <w:lang w:val="nb-NO"/>
              </w:rPr>
              <w:t>đ</w:t>
            </w:r>
            <w:r>
              <w:rPr>
                <w:bCs/>
                <w:szCs w:val="28"/>
                <w:lang w:val="nb-NO"/>
              </w:rPr>
              <w:t>ịa.</w:t>
            </w:r>
          </w:p>
          <w:p w14:paraId="423841D4" w14:textId="368FDA66" w:rsidR="00610092" w:rsidRPr="0082349C" w:rsidRDefault="0082349C" w:rsidP="0082349C">
            <w:pPr>
              <w:spacing w:before="60" w:after="120" w:line="264" w:lineRule="auto"/>
              <w:ind w:firstLine="147"/>
              <w:jc w:val="both"/>
              <w:rPr>
                <w:bCs/>
                <w:szCs w:val="28"/>
                <w:lang w:val="nb-NO"/>
              </w:rPr>
            </w:pPr>
            <w:r w:rsidRPr="00067EAA">
              <w:rPr>
                <w:bCs/>
                <w:szCs w:val="28"/>
                <w:lang w:val="nb-NO"/>
              </w:rPr>
              <w:t xml:space="preserve">d) Thẩm quyền quyết </w:t>
            </w:r>
            <w:r w:rsidRPr="00067EAA">
              <w:rPr>
                <w:rFonts w:hint="eastAsia"/>
                <w:bCs/>
                <w:szCs w:val="28"/>
                <w:lang w:val="nb-NO"/>
              </w:rPr>
              <w:t>đ</w:t>
            </w:r>
            <w:r w:rsidRPr="00067EAA">
              <w:rPr>
                <w:bCs/>
                <w:szCs w:val="28"/>
                <w:lang w:val="nb-NO"/>
              </w:rPr>
              <w:t xml:space="preserve">ịnh xử lý </w:t>
            </w:r>
            <w:r w:rsidRPr="00067EAA">
              <w:rPr>
                <w:rFonts w:hint="eastAsia"/>
                <w:bCs/>
                <w:szCs w:val="28"/>
                <w:lang w:val="nb-NO"/>
              </w:rPr>
              <w:t>đ</w:t>
            </w:r>
            <w:r w:rsidRPr="00067EAA">
              <w:rPr>
                <w:bCs/>
                <w:szCs w:val="28"/>
                <w:lang w:val="nb-NO"/>
              </w:rPr>
              <w:t xml:space="preserve">ối với tài sản kết cấu hạ tầng </w:t>
            </w:r>
            <w:r w:rsidRPr="00067EAA">
              <w:rPr>
                <w:rFonts w:hint="eastAsia"/>
                <w:bCs/>
                <w:szCs w:val="28"/>
                <w:lang w:val="nb-NO"/>
              </w:rPr>
              <w:t>đư</w:t>
            </w:r>
            <w:r w:rsidRPr="00067EAA">
              <w:rPr>
                <w:bCs/>
                <w:szCs w:val="28"/>
                <w:lang w:val="nb-NO"/>
              </w:rPr>
              <w:t xml:space="preserve">ờng thủy nội </w:t>
            </w:r>
            <w:r w:rsidRPr="00067EAA">
              <w:rPr>
                <w:rFonts w:hint="eastAsia"/>
                <w:bCs/>
                <w:szCs w:val="28"/>
                <w:lang w:val="nb-NO"/>
              </w:rPr>
              <w:t>đ</w:t>
            </w:r>
            <w:r w:rsidRPr="00067EAA">
              <w:rPr>
                <w:bCs/>
                <w:szCs w:val="28"/>
                <w:lang w:val="nb-NO"/>
              </w:rPr>
              <w:t>ịa</w:t>
            </w:r>
            <w:r>
              <w:rPr>
                <w:bCs/>
                <w:szCs w:val="28"/>
                <w:lang w:val="nb-NO"/>
              </w:rPr>
              <w:t xml:space="preserve"> </w:t>
            </w:r>
            <w:r w:rsidRPr="006D0E33">
              <w:rPr>
                <w:rFonts w:hint="eastAsia"/>
                <w:bCs/>
                <w:spacing w:val="-2"/>
                <w:szCs w:val="28"/>
                <w:lang w:val="nb-NO"/>
              </w:rPr>
              <w:t>đ</w:t>
            </w:r>
            <w:r w:rsidRPr="006D0E33">
              <w:rPr>
                <w:bCs/>
                <w:spacing w:val="-2"/>
                <w:szCs w:val="28"/>
                <w:lang w:val="nb-NO"/>
              </w:rPr>
              <w:t xml:space="preserve">ối với tài sản kết cấu hạ tầng </w:t>
            </w:r>
            <w:r w:rsidRPr="006D0E33">
              <w:rPr>
                <w:rFonts w:hint="eastAsia"/>
                <w:bCs/>
                <w:spacing w:val="-2"/>
                <w:szCs w:val="28"/>
                <w:lang w:val="nb-NO"/>
              </w:rPr>
              <w:t>đư</w:t>
            </w:r>
            <w:r w:rsidRPr="006D0E33">
              <w:rPr>
                <w:bCs/>
                <w:spacing w:val="-2"/>
                <w:szCs w:val="28"/>
                <w:lang w:val="nb-NO"/>
              </w:rPr>
              <w:t xml:space="preserve">ờng thủy nội </w:t>
            </w:r>
            <w:r w:rsidRPr="006D0E33">
              <w:rPr>
                <w:rFonts w:hint="eastAsia"/>
                <w:bCs/>
                <w:spacing w:val="-2"/>
                <w:szCs w:val="28"/>
                <w:lang w:val="nb-NO"/>
              </w:rPr>
              <w:t>đ</w:t>
            </w:r>
            <w:r w:rsidRPr="006D0E33">
              <w:rPr>
                <w:bCs/>
                <w:spacing w:val="-2"/>
                <w:szCs w:val="28"/>
                <w:lang w:val="nb-NO"/>
              </w:rPr>
              <w:t>ịa trong tr</w:t>
            </w:r>
            <w:r w:rsidRPr="006D0E33">
              <w:rPr>
                <w:rFonts w:hint="eastAsia"/>
                <w:bCs/>
                <w:spacing w:val="-2"/>
                <w:szCs w:val="28"/>
                <w:lang w:val="nb-NO"/>
              </w:rPr>
              <w:t>ư</w:t>
            </w:r>
            <w:r w:rsidRPr="006D0E33">
              <w:rPr>
                <w:bCs/>
                <w:spacing w:val="-2"/>
                <w:szCs w:val="28"/>
                <w:lang w:val="nb-NO"/>
              </w:rPr>
              <w:t xml:space="preserve">ờng </w:t>
            </w:r>
            <w:r w:rsidRPr="006D0E33">
              <w:rPr>
                <w:bCs/>
                <w:spacing w:val="-2"/>
                <w:szCs w:val="28"/>
                <w:lang w:val="nb-NO"/>
              </w:rPr>
              <w:lastRenderedPageBreak/>
              <w:t>hợp bị mất, bị hủy hoại</w:t>
            </w:r>
            <w:r>
              <w:rPr>
                <w:bCs/>
                <w:szCs w:val="28"/>
                <w:lang w:val="nb-NO"/>
              </w:rPr>
              <w:t xml:space="preserve">. </w:t>
            </w:r>
          </w:p>
        </w:tc>
        <w:tc>
          <w:tcPr>
            <w:tcW w:w="2948" w:type="dxa"/>
          </w:tcPr>
          <w:p w14:paraId="1CC5EBD7" w14:textId="0468F5C5" w:rsidR="00610092" w:rsidRPr="00007FA0" w:rsidRDefault="004E7A77" w:rsidP="00744916">
            <w:pPr>
              <w:pStyle w:val="ListParagraph"/>
              <w:spacing w:before="120" w:line="360" w:lineRule="exact"/>
              <w:ind w:left="0" w:right="3"/>
              <w:rPr>
                <w:rFonts w:cs="Times New Roman"/>
                <w:szCs w:val="28"/>
              </w:rPr>
            </w:pPr>
            <w:r w:rsidRPr="00007FA0">
              <w:rPr>
                <w:rFonts w:cs="Times New Roman"/>
                <w:bCs/>
                <w:color w:val="000000"/>
                <w:kern w:val="2"/>
                <w:szCs w:val="28"/>
              </w:rPr>
              <w:lastRenderedPageBreak/>
              <w:t xml:space="preserve">- </w:t>
            </w:r>
            <w:r w:rsidR="00744916">
              <w:rPr>
                <w:rFonts w:cs="Times New Roman"/>
                <w:bCs/>
                <w:color w:val="000000"/>
                <w:kern w:val="2"/>
                <w:szCs w:val="28"/>
              </w:rPr>
              <w:t xml:space="preserve">Phân cấp thẩm quyền phê duyệt đề án </w:t>
            </w:r>
            <w:r w:rsidR="00744916" w:rsidRPr="00D775E4">
              <w:rPr>
                <w:bCs/>
                <w:color w:val="000000"/>
                <w:szCs w:val="28"/>
                <w:lang w:val="nb-NO"/>
              </w:rPr>
              <w:t>cho thu</w:t>
            </w:r>
            <w:r w:rsidR="00744916" w:rsidRPr="00D775E4">
              <w:rPr>
                <w:rFonts w:cs=".VnTime"/>
                <w:bCs/>
                <w:color w:val="000000"/>
                <w:szCs w:val="28"/>
                <w:lang w:val="nb-NO"/>
              </w:rPr>
              <w:t>ê</w:t>
            </w:r>
            <w:r w:rsidR="00744916" w:rsidRPr="00D775E4">
              <w:rPr>
                <w:bCs/>
                <w:color w:val="000000"/>
                <w:szCs w:val="28"/>
                <w:lang w:val="nb-NO"/>
              </w:rPr>
              <w:t xml:space="preserve"> quy</w:t>
            </w:r>
            <w:r w:rsidR="00744916" w:rsidRPr="00D775E4">
              <w:rPr>
                <w:rFonts w:cs="Arial"/>
                <w:bCs/>
                <w:color w:val="000000"/>
                <w:szCs w:val="28"/>
                <w:lang w:val="nb-NO"/>
              </w:rPr>
              <w:t>ề</w:t>
            </w:r>
            <w:r w:rsidR="00744916" w:rsidRPr="00D775E4">
              <w:rPr>
                <w:bCs/>
                <w:color w:val="000000"/>
                <w:szCs w:val="28"/>
                <w:lang w:val="nb-NO"/>
              </w:rPr>
              <w:t>n khai th</w:t>
            </w:r>
            <w:r w:rsidR="00744916" w:rsidRPr="00D775E4">
              <w:rPr>
                <w:rFonts w:cs=".VnTime"/>
                <w:bCs/>
                <w:color w:val="000000"/>
                <w:szCs w:val="28"/>
                <w:lang w:val="nb-NO"/>
              </w:rPr>
              <w:t>á</w:t>
            </w:r>
            <w:r w:rsidR="00744916" w:rsidRPr="00D775E4">
              <w:rPr>
                <w:bCs/>
                <w:color w:val="000000"/>
                <w:szCs w:val="28"/>
                <w:lang w:val="nb-NO"/>
              </w:rPr>
              <w:t>c t</w:t>
            </w:r>
            <w:r w:rsidR="00744916" w:rsidRPr="00D775E4">
              <w:rPr>
                <w:rFonts w:cs=".VnTime"/>
                <w:bCs/>
                <w:color w:val="000000"/>
                <w:szCs w:val="28"/>
                <w:lang w:val="nb-NO"/>
              </w:rPr>
              <w:t>à</w:t>
            </w:r>
            <w:r w:rsidR="00744916" w:rsidRPr="00D775E4">
              <w:rPr>
                <w:bCs/>
                <w:color w:val="000000"/>
                <w:szCs w:val="28"/>
                <w:lang w:val="nb-NO"/>
              </w:rPr>
              <w:t>i s</w:t>
            </w:r>
            <w:r w:rsidR="00744916" w:rsidRPr="00D775E4">
              <w:rPr>
                <w:rFonts w:cs="Arial"/>
                <w:bCs/>
                <w:color w:val="000000"/>
                <w:szCs w:val="28"/>
                <w:lang w:val="nb-NO"/>
              </w:rPr>
              <w:t>ả</w:t>
            </w:r>
            <w:r w:rsidR="00744916" w:rsidRPr="00D775E4">
              <w:rPr>
                <w:bCs/>
                <w:color w:val="000000"/>
                <w:szCs w:val="28"/>
                <w:lang w:val="nb-NO"/>
              </w:rPr>
              <w:t>n</w:t>
            </w:r>
            <w:r w:rsidR="00744916">
              <w:rPr>
                <w:bCs/>
                <w:color w:val="000000"/>
                <w:szCs w:val="28"/>
                <w:lang w:val="nb-NO"/>
              </w:rPr>
              <w:t xml:space="preserve">; </w:t>
            </w:r>
            <w:r w:rsidR="005C7DF5">
              <w:rPr>
                <w:bCs/>
                <w:color w:val="000000"/>
                <w:szCs w:val="28"/>
                <w:lang w:val="nb-NO"/>
              </w:rPr>
              <w:t xml:space="preserve">thẩm quyền </w:t>
            </w:r>
            <w:r w:rsidR="00744916">
              <w:rPr>
                <w:bCs/>
                <w:color w:val="000000"/>
                <w:szCs w:val="28"/>
                <w:lang w:val="nb-NO"/>
              </w:rPr>
              <w:t>p</w:t>
            </w:r>
            <w:r w:rsidR="00744916" w:rsidRPr="00D76D51">
              <w:rPr>
                <w:bCs/>
                <w:color w:val="000000"/>
                <w:szCs w:val="28"/>
                <w:lang w:val="nb-NO"/>
              </w:rPr>
              <w:t xml:space="preserve">hê duyệt </w:t>
            </w:r>
            <w:r w:rsidR="00744916" w:rsidRPr="00D76D51">
              <w:rPr>
                <w:rFonts w:hint="eastAsia"/>
                <w:bCs/>
                <w:color w:val="000000"/>
                <w:szCs w:val="28"/>
                <w:lang w:val="nb-NO"/>
              </w:rPr>
              <w:t>Đ</w:t>
            </w:r>
            <w:r w:rsidR="00744916" w:rsidRPr="00D76D51">
              <w:rPr>
                <w:bCs/>
                <w:color w:val="000000"/>
                <w:szCs w:val="28"/>
                <w:lang w:val="nb-NO"/>
              </w:rPr>
              <w:t>ề án chuyển nh</w:t>
            </w:r>
            <w:r w:rsidR="00744916" w:rsidRPr="00D76D51">
              <w:rPr>
                <w:rFonts w:hint="eastAsia"/>
                <w:bCs/>
                <w:color w:val="000000"/>
                <w:szCs w:val="28"/>
                <w:lang w:val="nb-NO"/>
              </w:rPr>
              <w:t>ư</w:t>
            </w:r>
            <w:r w:rsidR="00744916" w:rsidRPr="00D76D51">
              <w:rPr>
                <w:bCs/>
                <w:color w:val="000000"/>
                <w:szCs w:val="28"/>
                <w:lang w:val="nb-NO"/>
              </w:rPr>
              <w:t>ợng có thời hạn quyền khai thác tài sản</w:t>
            </w:r>
            <w:r w:rsidR="00744916">
              <w:rPr>
                <w:bCs/>
                <w:color w:val="000000"/>
                <w:szCs w:val="28"/>
                <w:lang w:val="nb-NO"/>
              </w:rPr>
              <w:t xml:space="preserve">; </w:t>
            </w:r>
            <w:r w:rsidR="005C7DF5">
              <w:rPr>
                <w:bCs/>
                <w:color w:val="000000"/>
                <w:szCs w:val="28"/>
                <w:lang w:val="nb-NO"/>
              </w:rPr>
              <w:t>T</w:t>
            </w:r>
            <w:r w:rsidR="00744916">
              <w:rPr>
                <w:bCs/>
                <w:color w:val="000000"/>
                <w:szCs w:val="28"/>
                <w:lang w:val="nb-NO"/>
              </w:rPr>
              <w:t>hẩm quyền q</w:t>
            </w:r>
            <w:r w:rsidR="00744916" w:rsidRPr="00D76D51">
              <w:rPr>
                <w:bCs/>
                <w:color w:val="000000"/>
                <w:szCs w:val="28"/>
                <w:lang w:val="nb-NO"/>
              </w:rPr>
              <w:t xml:space="preserve">uyết </w:t>
            </w:r>
            <w:r w:rsidR="00744916" w:rsidRPr="00D76D51">
              <w:rPr>
                <w:rFonts w:hint="eastAsia"/>
                <w:bCs/>
                <w:color w:val="000000"/>
                <w:szCs w:val="28"/>
                <w:lang w:val="nb-NO"/>
              </w:rPr>
              <w:t>đ</w:t>
            </w:r>
            <w:r w:rsidR="00744916" w:rsidRPr="00D76D51">
              <w:rPr>
                <w:bCs/>
                <w:color w:val="000000"/>
                <w:szCs w:val="28"/>
                <w:lang w:val="nb-NO"/>
              </w:rPr>
              <w:t xml:space="preserve">ịnh thanh lý </w:t>
            </w:r>
            <w:r w:rsidR="00744916" w:rsidRPr="00D76D51">
              <w:rPr>
                <w:rFonts w:hint="eastAsia"/>
                <w:bCs/>
                <w:color w:val="000000"/>
                <w:szCs w:val="28"/>
                <w:lang w:val="nb-NO"/>
              </w:rPr>
              <w:t>đ</w:t>
            </w:r>
            <w:r w:rsidR="00744916" w:rsidRPr="00D76D51">
              <w:rPr>
                <w:bCs/>
                <w:color w:val="000000"/>
                <w:szCs w:val="28"/>
                <w:lang w:val="nb-NO"/>
              </w:rPr>
              <w:t>ối với tài sản</w:t>
            </w:r>
            <w:r w:rsidR="00744916">
              <w:rPr>
                <w:bCs/>
                <w:color w:val="000000"/>
                <w:szCs w:val="28"/>
                <w:lang w:val="nb-NO"/>
              </w:rPr>
              <w:t>; Thẩm quyền q</w:t>
            </w:r>
            <w:r w:rsidR="00744916" w:rsidRPr="00D76D51">
              <w:rPr>
                <w:bCs/>
                <w:color w:val="000000"/>
                <w:szCs w:val="28"/>
                <w:lang w:val="nb-NO"/>
              </w:rPr>
              <w:t xml:space="preserve">uyết </w:t>
            </w:r>
            <w:r w:rsidR="00744916" w:rsidRPr="00D76D51">
              <w:rPr>
                <w:rFonts w:hint="eastAsia"/>
                <w:bCs/>
                <w:color w:val="000000"/>
                <w:szCs w:val="28"/>
                <w:lang w:val="nb-NO"/>
              </w:rPr>
              <w:t>đ</w:t>
            </w:r>
            <w:r w:rsidR="00744916" w:rsidRPr="00D76D51">
              <w:rPr>
                <w:bCs/>
                <w:color w:val="000000"/>
                <w:szCs w:val="28"/>
                <w:lang w:val="nb-NO"/>
              </w:rPr>
              <w:t xml:space="preserve">ịnh xử lý </w:t>
            </w:r>
            <w:r w:rsidR="00744916" w:rsidRPr="00D76D51">
              <w:rPr>
                <w:rFonts w:hint="eastAsia"/>
                <w:bCs/>
                <w:color w:val="000000"/>
                <w:szCs w:val="28"/>
                <w:lang w:val="nb-NO"/>
              </w:rPr>
              <w:t>đ</w:t>
            </w:r>
            <w:r w:rsidR="00744916" w:rsidRPr="00D76D51">
              <w:rPr>
                <w:bCs/>
                <w:color w:val="000000"/>
                <w:szCs w:val="28"/>
                <w:lang w:val="nb-NO"/>
              </w:rPr>
              <w:t>ối với tài sản</w:t>
            </w:r>
            <w:r w:rsidR="00744916">
              <w:rPr>
                <w:bCs/>
                <w:color w:val="000000"/>
                <w:szCs w:val="28"/>
                <w:lang w:val="nb-NO"/>
              </w:rPr>
              <w:t xml:space="preserve"> </w:t>
            </w:r>
            <w:r w:rsidR="00744916" w:rsidRPr="0023402F">
              <w:rPr>
                <w:bCs/>
                <w:color w:val="000000"/>
                <w:szCs w:val="28"/>
                <w:lang w:val="nb-NO"/>
              </w:rPr>
              <w:t>trong tr</w:t>
            </w:r>
            <w:r w:rsidR="00744916" w:rsidRPr="0023402F">
              <w:rPr>
                <w:rFonts w:hint="eastAsia"/>
                <w:bCs/>
                <w:color w:val="000000"/>
                <w:szCs w:val="28"/>
                <w:lang w:val="nb-NO"/>
              </w:rPr>
              <w:t>ư</w:t>
            </w:r>
            <w:r w:rsidR="00744916" w:rsidRPr="0023402F">
              <w:rPr>
                <w:bCs/>
                <w:color w:val="000000"/>
                <w:szCs w:val="28"/>
                <w:lang w:val="nb-NO"/>
              </w:rPr>
              <w:t>ờng hợp bị mất, bị hủy hoại</w:t>
            </w:r>
            <w:r w:rsidR="00744916">
              <w:rPr>
                <w:bCs/>
                <w:color w:val="000000"/>
                <w:szCs w:val="28"/>
                <w:lang w:val="nb-NO"/>
              </w:rPr>
              <w:t xml:space="preserve"> đối với </w:t>
            </w:r>
            <w:r w:rsidR="00744916" w:rsidRPr="00D76D51">
              <w:rPr>
                <w:bCs/>
                <w:color w:val="000000"/>
                <w:szCs w:val="28"/>
                <w:lang w:val="nb-NO"/>
              </w:rPr>
              <w:t xml:space="preserve">tài sản kết cấu hạ tầng </w:t>
            </w:r>
            <w:r w:rsidR="00744916" w:rsidRPr="00D76D51">
              <w:rPr>
                <w:rFonts w:hint="eastAsia"/>
                <w:bCs/>
                <w:color w:val="000000"/>
                <w:szCs w:val="28"/>
                <w:lang w:val="nb-NO"/>
              </w:rPr>
              <w:t>đư</w:t>
            </w:r>
            <w:r w:rsidR="00744916" w:rsidRPr="00D76D51">
              <w:rPr>
                <w:bCs/>
                <w:color w:val="000000"/>
                <w:szCs w:val="28"/>
                <w:lang w:val="nb-NO"/>
              </w:rPr>
              <w:t xml:space="preserve">ờng thủy nội </w:t>
            </w:r>
            <w:r w:rsidR="00744916" w:rsidRPr="00D76D51">
              <w:rPr>
                <w:rFonts w:hint="eastAsia"/>
                <w:bCs/>
                <w:color w:val="000000"/>
                <w:szCs w:val="28"/>
                <w:lang w:val="nb-NO"/>
              </w:rPr>
              <w:t>đ</w:t>
            </w:r>
            <w:r w:rsidR="00744916" w:rsidRPr="00D76D51">
              <w:rPr>
                <w:bCs/>
                <w:color w:val="000000"/>
                <w:szCs w:val="28"/>
                <w:lang w:val="nb-NO"/>
              </w:rPr>
              <w:t>ịa</w:t>
            </w:r>
            <w:r w:rsidR="00744916">
              <w:rPr>
                <w:bCs/>
                <w:color w:val="000000"/>
                <w:szCs w:val="28"/>
                <w:lang w:val="nb-NO"/>
              </w:rPr>
              <w:t xml:space="preserve"> </w:t>
            </w:r>
          </w:p>
        </w:tc>
      </w:tr>
      <w:tr w:rsidR="00305385" w:rsidRPr="00007FA0" w14:paraId="18C63D95" w14:textId="77777777" w:rsidTr="00007FA0">
        <w:tc>
          <w:tcPr>
            <w:tcW w:w="2263" w:type="dxa"/>
          </w:tcPr>
          <w:p w14:paraId="0DE23137" w14:textId="77777777" w:rsidR="00305385" w:rsidRPr="00007FA0" w:rsidRDefault="00305385" w:rsidP="00693225">
            <w:pPr>
              <w:tabs>
                <w:tab w:val="right" w:leader="dot" w:pos="8640"/>
              </w:tabs>
              <w:spacing w:line="300" w:lineRule="exact"/>
              <w:jc w:val="center"/>
              <w:rPr>
                <w:rFonts w:cs="Times New Roman"/>
                <w:b/>
                <w:bCs/>
                <w:iCs/>
                <w:color w:val="000000"/>
                <w:kern w:val="2"/>
                <w:szCs w:val="28"/>
                <w:lang w:val="nl-NL"/>
              </w:rPr>
            </w:pPr>
          </w:p>
        </w:tc>
        <w:tc>
          <w:tcPr>
            <w:tcW w:w="4395" w:type="dxa"/>
          </w:tcPr>
          <w:p w14:paraId="23A565C2" w14:textId="04B1374B" w:rsidR="00305385" w:rsidRPr="00007FA0" w:rsidRDefault="00305385" w:rsidP="00305385">
            <w:pPr>
              <w:pStyle w:val="NormalWeb"/>
              <w:widowControl w:val="0"/>
              <w:spacing w:before="0" w:beforeAutospacing="0" w:after="120" w:afterAutospacing="0"/>
              <w:jc w:val="both"/>
              <w:rPr>
                <w:bCs/>
                <w:color w:val="000000"/>
                <w:kern w:val="2"/>
                <w:sz w:val="28"/>
                <w:szCs w:val="28"/>
                <w:lang w:val="vi-VN"/>
              </w:rPr>
            </w:pPr>
            <w:r>
              <w:rPr>
                <w:b/>
                <w:color w:val="000000"/>
                <w:kern w:val="2"/>
                <w:sz w:val="28"/>
                <w:szCs w:val="28"/>
                <w:lang w:val="vi-VN"/>
              </w:rPr>
              <w:t>Điều 2</w:t>
            </w:r>
            <w:r w:rsidRPr="00007FA0">
              <w:rPr>
                <w:bCs/>
                <w:color w:val="000000"/>
                <w:kern w:val="2"/>
                <w:sz w:val="28"/>
                <w:szCs w:val="28"/>
                <w:lang w:val="vi-VN"/>
              </w:rPr>
              <w:t xml:space="preserve">. </w:t>
            </w:r>
            <w:r w:rsidRPr="00305385">
              <w:rPr>
                <w:color w:val="000000"/>
                <w:kern w:val="2"/>
                <w:sz w:val="28"/>
                <w:szCs w:val="28"/>
                <w:lang w:val="vi-VN"/>
              </w:rPr>
              <w:t>Đối tượng áp dụng</w:t>
            </w:r>
          </w:p>
          <w:p w14:paraId="5B826BA6" w14:textId="77777777" w:rsidR="0082349C" w:rsidRDefault="0082349C" w:rsidP="0082349C">
            <w:pPr>
              <w:spacing w:before="60" w:after="120" w:line="264" w:lineRule="auto"/>
              <w:ind w:firstLine="567"/>
              <w:jc w:val="both"/>
              <w:rPr>
                <w:bCs/>
                <w:szCs w:val="28"/>
                <w:lang w:val="nb-NO"/>
              </w:rPr>
            </w:pPr>
            <w:r>
              <w:rPr>
                <w:bCs/>
                <w:szCs w:val="28"/>
                <w:lang w:val="nb-NO"/>
              </w:rPr>
              <w:t xml:space="preserve">1. Ủy ban nhân dân tỉnh </w:t>
            </w:r>
          </w:p>
          <w:p w14:paraId="3568AD27" w14:textId="77777777" w:rsidR="0082349C" w:rsidRDefault="0082349C" w:rsidP="0082349C">
            <w:pPr>
              <w:spacing w:before="60" w:after="120" w:line="264" w:lineRule="auto"/>
              <w:ind w:firstLine="567"/>
              <w:jc w:val="both"/>
              <w:rPr>
                <w:bCs/>
                <w:szCs w:val="28"/>
                <w:lang w:val="nb-NO"/>
              </w:rPr>
            </w:pPr>
            <w:r>
              <w:rPr>
                <w:bCs/>
                <w:szCs w:val="28"/>
                <w:lang w:val="nb-NO"/>
              </w:rPr>
              <w:t xml:space="preserve">2. Hội đồng nhân dân cấp xã </w:t>
            </w:r>
          </w:p>
          <w:p w14:paraId="0BC76F96" w14:textId="77777777" w:rsidR="0082349C" w:rsidRDefault="0082349C" w:rsidP="0082349C">
            <w:pPr>
              <w:spacing w:before="60" w:after="120" w:line="264" w:lineRule="auto"/>
              <w:ind w:firstLine="567"/>
              <w:jc w:val="both"/>
              <w:rPr>
                <w:bCs/>
                <w:szCs w:val="28"/>
                <w:lang w:val="nb-NO"/>
              </w:rPr>
            </w:pPr>
            <w:r>
              <w:rPr>
                <w:bCs/>
                <w:szCs w:val="28"/>
                <w:lang w:val="nb-NO"/>
              </w:rPr>
              <w:t>3. Ủy ban nhân dân cấp xã</w:t>
            </w:r>
          </w:p>
          <w:p w14:paraId="7D108CBA" w14:textId="77777777" w:rsidR="0082349C" w:rsidRPr="00067EAA" w:rsidRDefault="0082349C" w:rsidP="0082349C">
            <w:pPr>
              <w:spacing w:before="60" w:after="120" w:line="264" w:lineRule="auto"/>
              <w:ind w:firstLine="567"/>
              <w:jc w:val="both"/>
              <w:rPr>
                <w:bCs/>
                <w:szCs w:val="28"/>
              </w:rPr>
            </w:pPr>
            <w:r>
              <w:rPr>
                <w:bCs/>
                <w:szCs w:val="28"/>
                <w:lang w:val="nb-NO"/>
              </w:rPr>
              <w:t>4. C</w:t>
            </w:r>
            <w:r w:rsidRPr="00754835">
              <w:rPr>
                <w:rFonts w:hint="eastAsia"/>
                <w:bCs/>
                <w:szCs w:val="28"/>
                <w:lang w:val="nb-NO"/>
              </w:rPr>
              <w:t>ơ</w:t>
            </w:r>
            <w:r w:rsidRPr="00754835">
              <w:rPr>
                <w:bCs/>
                <w:szCs w:val="28"/>
                <w:lang w:val="nb-NO"/>
              </w:rPr>
              <w:t xml:space="preserve"> quan</w:t>
            </w:r>
            <w:r>
              <w:rPr>
                <w:bCs/>
                <w:szCs w:val="28"/>
                <w:lang w:val="nb-NO"/>
              </w:rPr>
              <w:t xml:space="preserve"> quản lý nhà nước</w:t>
            </w:r>
            <w:r w:rsidRPr="00754835">
              <w:rPr>
                <w:bCs/>
                <w:szCs w:val="28"/>
                <w:lang w:val="nb-NO"/>
              </w:rPr>
              <w:t xml:space="preserve">, tổ chức, cá nhân khác có liên quan </w:t>
            </w:r>
            <w:r>
              <w:rPr>
                <w:bCs/>
                <w:szCs w:val="28"/>
                <w:lang w:val="nb-NO"/>
              </w:rPr>
              <w:t>đến</w:t>
            </w:r>
            <w:r w:rsidRPr="00754835">
              <w:rPr>
                <w:bCs/>
                <w:szCs w:val="28"/>
                <w:lang w:val="nb-NO"/>
              </w:rPr>
              <w:t xml:space="preserve"> việc quản lý, khai thác sử dụng, xử lý kết cấu hạ tầng </w:t>
            </w:r>
            <w:r w:rsidRPr="00754835">
              <w:rPr>
                <w:rFonts w:hint="eastAsia"/>
                <w:bCs/>
                <w:szCs w:val="28"/>
                <w:lang w:val="nb-NO"/>
              </w:rPr>
              <w:t>đư</w:t>
            </w:r>
            <w:r w:rsidRPr="00754835">
              <w:rPr>
                <w:bCs/>
                <w:szCs w:val="28"/>
                <w:lang w:val="nb-NO"/>
              </w:rPr>
              <w:t xml:space="preserve">ờng thủy nội </w:t>
            </w:r>
            <w:r w:rsidRPr="00754835">
              <w:rPr>
                <w:rFonts w:hint="eastAsia"/>
                <w:bCs/>
                <w:szCs w:val="28"/>
                <w:lang w:val="nb-NO"/>
              </w:rPr>
              <w:t>đ</w:t>
            </w:r>
            <w:r w:rsidRPr="00754835">
              <w:rPr>
                <w:bCs/>
                <w:szCs w:val="28"/>
                <w:lang w:val="nb-NO"/>
              </w:rPr>
              <w:t xml:space="preserve">ịa trên </w:t>
            </w:r>
            <w:r w:rsidRPr="00754835">
              <w:rPr>
                <w:rFonts w:hint="eastAsia"/>
                <w:bCs/>
                <w:szCs w:val="28"/>
                <w:lang w:val="nb-NO"/>
              </w:rPr>
              <w:t>đ</w:t>
            </w:r>
            <w:r w:rsidRPr="00754835">
              <w:rPr>
                <w:bCs/>
                <w:szCs w:val="28"/>
                <w:lang w:val="nb-NO"/>
              </w:rPr>
              <w:t>ịa bàn tỉnh Ninh Bình.</w:t>
            </w:r>
          </w:p>
          <w:p w14:paraId="3986B7B7" w14:textId="77777777" w:rsidR="00305385" w:rsidRPr="00305385" w:rsidRDefault="00305385" w:rsidP="00693225">
            <w:pPr>
              <w:pStyle w:val="NormalWeb"/>
              <w:widowControl w:val="0"/>
              <w:spacing w:before="0" w:beforeAutospacing="0" w:after="120" w:afterAutospacing="0"/>
              <w:jc w:val="both"/>
              <w:rPr>
                <w:color w:val="000000"/>
                <w:kern w:val="2"/>
                <w:sz w:val="28"/>
                <w:szCs w:val="28"/>
                <w:lang w:val="vi-VN"/>
              </w:rPr>
            </w:pPr>
          </w:p>
        </w:tc>
        <w:tc>
          <w:tcPr>
            <w:tcW w:w="2948" w:type="dxa"/>
          </w:tcPr>
          <w:p w14:paraId="0042ABD2" w14:textId="637D777F" w:rsidR="00305385" w:rsidRPr="00007FA0" w:rsidRDefault="005C7DF5" w:rsidP="005C7DF5">
            <w:pPr>
              <w:pStyle w:val="ListParagraph"/>
              <w:spacing w:before="120" w:line="360" w:lineRule="exact"/>
              <w:ind w:left="0" w:right="3"/>
              <w:rPr>
                <w:rFonts w:cs="Times New Roman"/>
                <w:bCs/>
                <w:color w:val="000000"/>
                <w:kern w:val="2"/>
                <w:szCs w:val="28"/>
              </w:rPr>
            </w:pPr>
            <w:r>
              <w:rPr>
                <w:bCs/>
                <w:color w:val="000000"/>
                <w:szCs w:val="28"/>
                <w:lang w:val="nb-NO"/>
              </w:rPr>
              <w:t xml:space="preserve">Quy định </w:t>
            </w:r>
            <w:r w:rsidRPr="002575F7">
              <w:rPr>
                <w:bCs/>
                <w:color w:val="000000"/>
                <w:szCs w:val="28"/>
                <w:lang w:val="nb-NO"/>
              </w:rPr>
              <w:t xml:space="preserve">áp dụng </w:t>
            </w:r>
            <w:r w:rsidRPr="002575F7">
              <w:rPr>
                <w:rFonts w:hint="eastAsia"/>
                <w:bCs/>
                <w:color w:val="000000"/>
                <w:szCs w:val="28"/>
                <w:lang w:val="nb-NO"/>
              </w:rPr>
              <w:t>đ</w:t>
            </w:r>
            <w:r w:rsidRPr="002575F7">
              <w:rPr>
                <w:bCs/>
                <w:color w:val="000000"/>
                <w:szCs w:val="28"/>
                <w:lang w:val="nb-NO"/>
              </w:rPr>
              <w:t>ối với c</w:t>
            </w:r>
            <w:r w:rsidRPr="002575F7">
              <w:rPr>
                <w:rFonts w:hint="eastAsia"/>
                <w:bCs/>
                <w:color w:val="000000"/>
                <w:szCs w:val="28"/>
                <w:lang w:val="nb-NO"/>
              </w:rPr>
              <w:t>ơ</w:t>
            </w:r>
            <w:r w:rsidRPr="002575F7">
              <w:rPr>
                <w:bCs/>
                <w:color w:val="000000"/>
                <w:szCs w:val="28"/>
                <w:lang w:val="nb-NO"/>
              </w:rPr>
              <w:t xml:space="preserve"> quan </w:t>
            </w:r>
            <w:r w:rsidRPr="002575F7">
              <w:rPr>
                <w:rFonts w:hint="eastAsia"/>
                <w:bCs/>
                <w:color w:val="000000"/>
                <w:szCs w:val="28"/>
                <w:lang w:val="nb-NO"/>
              </w:rPr>
              <w:t>đư</w:t>
            </w:r>
            <w:r w:rsidRPr="002575F7">
              <w:rPr>
                <w:bCs/>
                <w:color w:val="000000"/>
                <w:szCs w:val="28"/>
                <w:lang w:val="nb-NO"/>
              </w:rPr>
              <w:t>ợc phân cấp và các c</w:t>
            </w:r>
            <w:r w:rsidRPr="002575F7">
              <w:rPr>
                <w:rFonts w:hint="eastAsia"/>
                <w:bCs/>
                <w:color w:val="000000"/>
                <w:szCs w:val="28"/>
                <w:lang w:val="nb-NO"/>
              </w:rPr>
              <w:t>ơ</w:t>
            </w:r>
            <w:r w:rsidRPr="002575F7">
              <w:rPr>
                <w:bCs/>
                <w:color w:val="000000"/>
                <w:szCs w:val="28"/>
                <w:lang w:val="nb-NO"/>
              </w:rPr>
              <w:t xml:space="preserve"> quan, tổ chức, cá nhân khác có liên quan </w:t>
            </w:r>
            <w:r w:rsidRPr="002575F7">
              <w:rPr>
                <w:rFonts w:hint="eastAsia"/>
                <w:bCs/>
                <w:color w:val="000000"/>
                <w:szCs w:val="28"/>
                <w:lang w:val="nb-NO"/>
              </w:rPr>
              <w:t>đ</w:t>
            </w:r>
            <w:r w:rsidRPr="002575F7">
              <w:rPr>
                <w:bCs/>
                <w:color w:val="000000"/>
                <w:szCs w:val="28"/>
                <w:lang w:val="nb-NO"/>
              </w:rPr>
              <w:t>ến việc phân cấp thẩm quyền</w:t>
            </w:r>
            <w:r>
              <w:rPr>
                <w:bCs/>
                <w:color w:val="000000"/>
                <w:szCs w:val="28"/>
                <w:lang w:val="nb-NO"/>
              </w:rPr>
              <w:t xml:space="preserve"> </w:t>
            </w:r>
            <w:r>
              <w:rPr>
                <w:rFonts w:cs="Times New Roman"/>
                <w:bCs/>
                <w:color w:val="000000"/>
                <w:kern w:val="2"/>
                <w:szCs w:val="28"/>
              </w:rPr>
              <w:t xml:space="preserve">phê duyệt đề án </w:t>
            </w:r>
            <w:r w:rsidRPr="00D775E4">
              <w:rPr>
                <w:bCs/>
                <w:color w:val="000000"/>
                <w:szCs w:val="28"/>
                <w:lang w:val="nb-NO"/>
              </w:rPr>
              <w:t>cho thu</w:t>
            </w:r>
            <w:r w:rsidRPr="00D775E4">
              <w:rPr>
                <w:rFonts w:cs=".VnTime"/>
                <w:bCs/>
                <w:color w:val="000000"/>
                <w:szCs w:val="28"/>
                <w:lang w:val="nb-NO"/>
              </w:rPr>
              <w:t>ê</w:t>
            </w:r>
            <w:r w:rsidRPr="00D775E4">
              <w:rPr>
                <w:bCs/>
                <w:color w:val="000000"/>
                <w:szCs w:val="28"/>
                <w:lang w:val="nb-NO"/>
              </w:rPr>
              <w:t xml:space="preserve"> quy</w:t>
            </w:r>
            <w:r w:rsidRPr="00D775E4">
              <w:rPr>
                <w:rFonts w:cs="Arial"/>
                <w:bCs/>
                <w:color w:val="000000"/>
                <w:szCs w:val="28"/>
                <w:lang w:val="nb-NO"/>
              </w:rPr>
              <w:t>ề</w:t>
            </w:r>
            <w:r w:rsidRPr="00D775E4">
              <w:rPr>
                <w:bCs/>
                <w:color w:val="000000"/>
                <w:szCs w:val="28"/>
                <w:lang w:val="nb-NO"/>
              </w:rPr>
              <w:t>n khai th</w:t>
            </w:r>
            <w:r w:rsidRPr="00D775E4">
              <w:rPr>
                <w:rFonts w:cs=".VnTime"/>
                <w:bCs/>
                <w:color w:val="000000"/>
                <w:szCs w:val="28"/>
                <w:lang w:val="nb-NO"/>
              </w:rPr>
              <w:t>á</w:t>
            </w:r>
            <w:r w:rsidRPr="00D775E4">
              <w:rPr>
                <w:bCs/>
                <w:color w:val="000000"/>
                <w:szCs w:val="28"/>
                <w:lang w:val="nb-NO"/>
              </w:rPr>
              <w:t>c t</w:t>
            </w:r>
            <w:r w:rsidRPr="00D775E4">
              <w:rPr>
                <w:rFonts w:cs=".VnTime"/>
                <w:bCs/>
                <w:color w:val="000000"/>
                <w:szCs w:val="28"/>
                <w:lang w:val="nb-NO"/>
              </w:rPr>
              <w:t>à</w:t>
            </w:r>
            <w:r w:rsidRPr="00D775E4">
              <w:rPr>
                <w:bCs/>
                <w:color w:val="000000"/>
                <w:szCs w:val="28"/>
                <w:lang w:val="nb-NO"/>
              </w:rPr>
              <w:t>i s</w:t>
            </w:r>
            <w:r w:rsidRPr="00D775E4">
              <w:rPr>
                <w:rFonts w:cs="Arial"/>
                <w:bCs/>
                <w:color w:val="000000"/>
                <w:szCs w:val="28"/>
                <w:lang w:val="nb-NO"/>
              </w:rPr>
              <w:t>ả</w:t>
            </w:r>
            <w:r w:rsidRPr="00D775E4">
              <w:rPr>
                <w:bCs/>
                <w:color w:val="000000"/>
                <w:szCs w:val="28"/>
                <w:lang w:val="nb-NO"/>
              </w:rPr>
              <w:t>n</w:t>
            </w:r>
            <w:r>
              <w:rPr>
                <w:bCs/>
                <w:color w:val="000000"/>
                <w:szCs w:val="28"/>
                <w:lang w:val="nb-NO"/>
              </w:rPr>
              <w:t>; thẩm quyền p</w:t>
            </w:r>
            <w:r w:rsidRPr="00D76D51">
              <w:rPr>
                <w:bCs/>
                <w:color w:val="000000"/>
                <w:szCs w:val="28"/>
                <w:lang w:val="nb-NO"/>
              </w:rPr>
              <w:t xml:space="preserve">hê duyệt </w:t>
            </w:r>
            <w:r w:rsidRPr="00D76D51">
              <w:rPr>
                <w:rFonts w:hint="eastAsia"/>
                <w:bCs/>
                <w:color w:val="000000"/>
                <w:szCs w:val="28"/>
                <w:lang w:val="nb-NO"/>
              </w:rPr>
              <w:t>Đ</w:t>
            </w:r>
            <w:r w:rsidRPr="00D76D51">
              <w:rPr>
                <w:bCs/>
                <w:color w:val="000000"/>
                <w:szCs w:val="28"/>
                <w:lang w:val="nb-NO"/>
              </w:rPr>
              <w:t>ề án chuyển nh</w:t>
            </w:r>
            <w:r w:rsidRPr="00D76D51">
              <w:rPr>
                <w:rFonts w:hint="eastAsia"/>
                <w:bCs/>
                <w:color w:val="000000"/>
                <w:szCs w:val="28"/>
                <w:lang w:val="nb-NO"/>
              </w:rPr>
              <w:t>ư</w:t>
            </w:r>
            <w:r w:rsidRPr="00D76D51">
              <w:rPr>
                <w:bCs/>
                <w:color w:val="000000"/>
                <w:szCs w:val="28"/>
                <w:lang w:val="nb-NO"/>
              </w:rPr>
              <w:t>ợng có thời hạn quyền khai thác tài sản</w:t>
            </w:r>
            <w:r>
              <w:rPr>
                <w:bCs/>
                <w:color w:val="000000"/>
                <w:szCs w:val="28"/>
                <w:lang w:val="nb-NO"/>
              </w:rPr>
              <w:t>; Thẩm quyền q</w:t>
            </w:r>
            <w:r w:rsidRPr="00D76D51">
              <w:rPr>
                <w:bCs/>
                <w:color w:val="000000"/>
                <w:szCs w:val="28"/>
                <w:lang w:val="nb-NO"/>
              </w:rPr>
              <w:t xml:space="preserve">uyết </w:t>
            </w:r>
            <w:r w:rsidRPr="00D76D51">
              <w:rPr>
                <w:rFonts w:hint="eastAsia"/>
                <w:bCs/>
                <w:color w:val="000000"/>
                <w:szCs w:val="28"/>
                <w:lang w:val="nb-NO"/>
              </w:rPr>
              <w:t>đ</w:t>
            </w:r>
            <w:r w:rsidRPr="00D76D51">
              <w:rPr>
                <w:bCs/>
                <w:color w:val="000000"/>
                <w:szCs w:val="28"/>
                <w:lang w:val="nb-NO"/>
              </w:rPr>
              <w:t xml:space="preserve">ịnh thanh lý </w:t>
            </w:r>
            <w:r w:rsidRPr="00D76D51">
              <w:rPr>
                <w:rFonts w:hint="eastAsia"/>
                <w:bCs/>
                <w:color w:val="000000"/>
                <w:szCs w:val="28"/>
                <w:lang w:val="nb-NO"/>
              </w:rPr>
              <w:t>đ</w:t>
            </w:r>
            <w:r w:rsidRPr="00D76D51">
              <w:rPr>
                <w:bCs/>
                <w:color w:val="000000"/>
                <w:szCs w:val="28"/>
                <w:lang w:val="nb-NO"/>
              </w:rPr>
              <w:t>ối với tài sản</w:t>
            </w:r>
            <w:r>
              <w:rPr>
                <w:bCs/>
                <w:color w:val="000000"/>
                <w:szCs w:val="28"/>
                <w:lang w:val="nb-NO"/>
              </w:rPr>
              <w:t>; Thẩm quyền q</w:t>
            </w:r>
            <w:r w:rsidRPr="00D76D51">
              <w:rPr>
                <w:bCs/>
                <w:color w:val="000000"/>
                <w:szCs w:val="28"/>
                <w:lang w:val="nb-NO"/>
              </w:rPr>
              <w:t xml:space="preserve">uyết </w:t>
            </w:r>
            <w:r w:rsidRPr="00D76D51">
              <w:rPr>
                <w:rFonts w:hint="eastAsia"/>
                <w:bCs/>
                <w:color w:val="000000"/>
                <w:szCs w:val="28"/>
                <w:lang w:val="nb-NO"/>
              </w:rPr>
              <w:t>đ</w:t>
            </w:r>
            <w:r w:rsidRPr="00D76D51">
              <w:rPr>
                <w:bCs/>
                <w:color w:val="000000"/>
                <w:szCs w:val="28"/>
                <w:lang w:val="nb-NO"/>
              </w:rPr>
              <w:t xml:space="preserve">ịnh xử lý </w:t>
            </w:r>
            <w:r w:rsidRPr="00D76D51">
              <w:rPr>
                <w:rFonts w:hint="eastAsia"/>
                <w:bCs/>
                <w:color w:val="000000"/>
                <w:szCs w:val="28"/>
                <w:lang w:val="nb-NO"/>
              </w:rPr>
              <w:t>đ</w:t>
            </w:r>
            <w:r w:rsidRPr="00D76D51">
              <w:rPr>
                <w:bCs/>
                <w:color w:val="000000"/>
                <w:szCs w:val="28"/>
                <w:lang w:val="nb-NO"/>
              </w:rPr>
              <w:t>ối với tài sản</w:t>
            </w:r>
            <w:r>
              <w:rPr>
                <w:bCs/>
                <w:color w:val="000000"/>
                <w:szCs w:val="28"/>
                <w:lang w:val="nb-NO"/>
              </w:rPr>
              <w:t xml:space="preserve"> </w:t>
            </w:r>
            <w:r w:rsidRPr="0023402F">
              <w:rPr>
                <w:bCs/>
                <w:color w:val="000000"/>
                <w:szCs w:val="28"/>
                <w:lang w:val="nb-NO"/>
              </w:rPr>
              <w:t>trong tr</w:t>
            </w:r>
            <w:r w:rsidRPr="0023402F">
              <w:rPr>
                <w:rFonts w:hint="eastAsia"/>
                <w:bCs/>
                <w:color w:val="000000"/>
                <w:szCs w:val="28"/>
                <w:lang w:val="nb-NO"/>
              </w:rPr>
              <w:t>ư</w:t>
            </w:r>
            <w:r w:rsidRPr="0023402F">
              <w:rPr>
                <w:bCs/>
                <w:color w:val="000000"/>
                <w:szCs w:val="28"/>
                <w:lang w:val="nb-NO"/>
              </w:rPr>
              <w:t>ờng hợp bị mất, bị hủy hoại</w:t>
            </w:r>
            <w:r>
              <w:rPr>
                <w:bCs/>
                <w:color w:val="000000"/>
                <w:szCs w:val="28"/>
                <w:lang w:val="nb-NO"/>
              </w:rPr>
              <w:t xml:space="preserve"> đối với </w:t>
            </w:r>
            <w:r w:rsidRPr="00D76D51">
              <w:rPr>
                <w:bCs/>
                <w:color w:val="000000"/>
                <w:szCs w:val="28"/>
                <w:lang w:val="nb-NO"/>
              </w:rPr>
              <w:t xml:space="preserve">tài sản kết cấu hạ tầng </w:t>
            </w:r>
            <w:r w:rsidRPr="00D76D51">
              <w:rPr>
                <w:rFonts w:hint="eastAsia"/>
                <w:bCs/>
                <w:color w:val="000000"/>
                <w:szCs w:val="28"/>
                <w:lang w:val="nb-NO"/>
              </w:rPr>
              <w:t>đư</w:t>
            </w:r>
            <w:r w:rsidRPr="00D76D51">
              <w:rPr>
                <w:bCs/>
                <w:color w:val="000000"/>
                <w:szCs w:val="28"/>
                <w:lang w:val="nb-NO"/>
              </w:rPr>
              <w:t xml:space="preserve">ờng thủy nội </w:t>
            </w:r>
            <w:r w:rsidRPr="00D76D51">
              <w:rPr>
                <w:rFonts w:hint="eastAsia"/>
                <w:bCs/>
                <w:color w:val="000000"/>
                <w:szCs w:val="28"/>
                <w:lang w:val="nb-NO"/>
              </w:rPr>
              <w:t>đ</w:t>
            </w:r>
            <w:r w:rsidRPr="00D76D51">
              <w:rPr>
                <w:bCs/>
                <w:color w:val="000000"/>
                <w:szCs w:val="28"/>
                <w:lang w:val="nb-NO"/>
              </w:rPr>
              <w:t>ịa</w:t>
            </w:r>
          </w:p>
        </w:tc>
      </w:tr>
      <w:tr w:rsidR="000A07C3" w:rsidRPr="00007FA0" w14:paraId="12575823" w14:textId="77777777" w:rsidTr="00007FA0">
        <w:tc>
          <w:tcPr>
            <w:tcW w:w="2263" w:type="dxa"/>
          </w:tcPr>
          <w:p w14:paraId="028B19BC" w14:textId="77777777" w:rsidR="00BA4A04" w:rsidRDefault="00BA4A04" w:rsidP="00BA4A04">
            <w:pPr>
              <w:pStyle w:val="BodyText"/>
              <w:spacing w:before="120" w:line="360" w:lineRule="exact"/>
              <w:ind w:left="0" w:right="3" w:firstLine="0"/>
              <w:rPr>
                <w:bCs/>
                <w:iCs/>
                <w:color w:val="000000"/>
                <w:kern w:val="2"/>
                <w:lang w:val="nl-NL"/>
              </w:rPr>
            </w:pPr>
            <w:r w:rsidRPr="00BA4A04">
              <w:rPr>
                <w:bCs/>
                <w:iCs/>
                <w:color w:val="000000"/>
                <w:kern w:val="2"/>
                <w:lang w:val="nl-NL"/>
              </w:rPr>
              <w:t>Quy định tại điểm b, khoản 5 Điều 14; điểm b, khoản 5 Điều 15; điểm b, khoản 2 Điều 22; điểm b, khoản 2 Điều</w:t>
            </w:r>
            <w:r>
              <w:rPr>
                <w:bCs/>
                <w:iCs/>
                <w:color w:val="000000"/>
                <w:kern w:val="2"/>
                <w:lang w:val="nl-NL"/>
              </w:rPr>
              <w:t xml:space="preserve"> </w:t>
            </w:r>
            <w:r w:rsidRPr="00BA4A04">
              <w:rPr>
                <w:bCs/>
                <w:iCs/>
                <w:color w:val="000000"/>
                <w:kern w:val="2"/>
                <w:lang w:val="nl-NL"/>
              </w:rPr>
              <w:t>23 Nghị định số 12/2025/NĐ-CP ngày 20/01/2025 của Chính phủ</w:t>
            </w:r>
            <w:r>
              <w:rPr>
                <w:bCs/>
                <w:iCs/>
                <w:color w:val="000000"/>
                <w:kern w:val="2"/>
                <w:lang w:val="nl-NL"/>
              </w:rPr>
              <w:t xml:space="preserve"> </w:t>
            </w:r>
          </w:p>
          <w:p w14:paraId="38279ADC" w14:textId="77777777" w:rsidR="00807AC0" w:rsidRDefault="00BA4A04" w:rsidP="00BA4A04">
            <w:pPr>
              <w:pStyle w:val="BodyText"/>
              <w:spacing w:before="120" w:line="360" w:lineRule="exact"/>
              <w:ind w:left="0" w:right="3" w:firstLine="0"/>
              <w:rPr>
                <w:bCs/>
                <w:color w:val="000000"/>
                <w:lang w:val="nb-NO"/>
              </w:rPr>
            </w:pPr>
            <w:r>
              <w:rPr>
                <w:bCs/>
                <w:iCs/>
                <w:color w:val="000000"/>
                <w:kern w:val="2"/>
                <w:lang w:val="nl-NL"/>
              </w:rPr>
              <w:t>- K</w:t>
            </w:r>
            <w:r w:rsidRPr="00D76D51">
              <w:rPr>
                <w:bCs/>
                <w:color w:val="000000"/>
                <w:lang w:val="nb-NO"/>
              </w:rPr>
              <w:t xml:space="preserve">hoản 2 </w:t>
            </w:r>
            <w:r w:rsidRPr="00D76D51">
              <w:rPr>
                <w:rFonts w:hint="eastAsia"/>
                <w:bCs/>
                <w:color w:val="000000"/>
                <w:lang w:val="nb-NO"/>
              </w:rPr>
              <w:t>Đ</w:t>
            </w:r>
            <w:r w:rsidRPr="00D76D51">
              <w:rPr>
                <w:bCs/>
                <w:color w:val="000000"/>
                <w:lang w:val="nb-NO"/>
              </w:rPr>
              <w:t xml:space="preserve">iều 17 Luật Quản lý, sử dụng tài sản </w:t>
            </w:r>
            <w:r w:rsidRPr="00D76D51">
              <w:rPr>
                <w:bCs/>
                <w:color w:val="000000"/>
                <w:lang w:val="nb-NO"/>
              </w:rPr>
              <w:lastRenderedPageBreak/>
              <w:t>công (</w:t>
            </w:r>
            <w:r w:rsidRPr="00D76D51">
              <w:rPr>
                <w:rFonts w:hint="eastAsia"/>
                <w:bCs/>
                <w:color w:val="000000"/>
                <w:lang w:val="nb-NO"/>
              </w:rPr>
              <w:t>đư</w:t>
            </w:r>
            <w:r w:rsidRPr="00D76D51">
              <w:rPr>
                <w:bCs/>
                <w:color w:val="000000"/>
                <w:lang w:val="nb-NO"/>
              </w:rPr>
              <w:t xml:space="preserve">ợc sửa </w:t>
            </w:r>
            <w:r w:rsidRPr="00D76D51">
              <w:rPr>
                <w:rFonts w:hint="eastAsia"/>
                <w:bCs/>
                <w:color w:val="000000"/>
                <w:lang w:val="nb-NO"/>
              </w:rPr>
              <w:t>đ</w:t>
            </w:r>
            <w:r w:rsidRPr="00D76D51">
              <w:rPr>
                <w:bCs/>
                <w:color w:val="000000"/>
                <w:lang w:val="nb-NO"/>
              </w:rPr>
              <w:t xml:space="preserve">ổi, bổ sung tại khoản 1 </w:t>
            </w:r>
            <w:r w:rsidRPr="00D76D51">
              <w:rPr>
                <w:rFonts w:hint="eastAsia"/>
                <w:bCs/>
                <w:color w:val="000000"/>
                <w:lang w:val="nb-NO"/>
              </w:rPr>
              <w:t>Đ</w:t>
            </w:r>
            <w:r w:rsidRPr="00D76D51">
              <w:rPr>
                <w:bCs/>
                <w:color w:val="000000"/>
                <w:lang w:val="nb-NO"/>
              </w:rPr>
              <w:t>iều 5 Luật số 56/2024/QH15</w:t>
            </w:r>
          </w:p>
          <w:p w14:paraId="185BB1A7" w14:textId="2B2DBD5A" w:rsidR="00FC2191" w:rsidRPr="00007FA0" w:rsidRDefault="00FC2191" w:rsidP="00BA4A04">
            <w:pPr>
              <w:pStyle w:val="BodyText"/>
              <w:spacing w:before="120" w:line="360" w:lineRule="exact"/>
              <w:ind w:left="0" w:right="3" w:firstLine="0"/>
              <w:rPr>
                <w:b/>
                <w:bCs/>
                <w:iCs/>
                <w:color w:val="000000"/>
                <w:kern w:val="2"/>
                <w:lang w:val="nl-NL"/>
              </w:rPr>
            </w:pPr>
            <w:r>
              <w:rPr>
                <w:bCs/>
                <w:color w:val="000000"/>
                <w:lang w:val="nb-NO"/>
              </w:rPr>
              <w:t>khoản 1 Điều 13 Luật tổ chức chính quyền địa phương số 72/2025/QH15</w:t>
            </w:r>
          </w:p>
        </w:tc>
        <w:tc>
          <w:tcPr>
            <w:tcW w:w="4395" w:type="dxa"/>
          </w:tcPr>
          <w:p w14:paraId="280A5F41" w14:textId="77777777" w:rsidR="00BA4A04" w:rsidRDefault="00BA4A04" w:rsidP="00BA4A04">
            <w:pPr>
              <w:spacing w:before="120" w:after="120"/>
              <w:ind w:firstLine="147"/>
              <w:jc w:val="both"/>
              <w:rPr>
                <w:b/>
                <w:color w:val="000000"/>
                <w:szCs w:val="28"/>
                <w:lang w:val="nb-NO"/>
              </w:rPr>
            </w:pPr>
            <w:r w:rsidRPr="00C26AD8">
              <w:rPr>
                <w:b/>
                <w:color w:val="000000"/>
                <w:szCs w:val="28"/>
                <w:lang w:val="nb-NO"/>
              </w:rPr>
              <w:lastRenderedPageBreak/>
              <w:t xml:space="preserve">Điều </w:t>
            </w:r>
            <w:r>
              <w:rPr>
                <w:b/>
                <w:color w:val="000000"/>
                <w:szCs w:val="28"/>
                <w:lang w:val="nb-NO"/>
              </w:rPr>
              <w:t>3</w:t>
            </w:r>
            <w:r w:rsidRPr="00C26AD8">
              <w:rPr>
                <w:b/>
                <w:color w:val="000000"/>
                <w:szCs w:val="28"/>
                <w:lang w:val="nb-NO"/>
              </w:rPr>
              <w:t xml:space="preserve">. Phân cấp </w:t>
            </w:r>
            <w:r>
              <w:rPr>
                <w:b/>
                <w:color w:val="000000"/>
                <w:szCs w:val="28"/>
                <w:lang w:val="nb-NO"/>
              </w:rPr>
              <w:t>t</w:t>
            </w:r>
            <w:r w:rsidRPr="00472F03">
              <w:rPr>
                <w:b/>
                <w:color w:val="000000"/>
                <w:szCs w:val="28"/>
                <w:lang w:val="nb-NO"/>
              </w:rPr>
              <w:t xml:space="preserve">hẩm quyền phê duyệt </w:t>
            </w:r>
          </w:p>
          <w:p w14:paraId="30F511B0" w14:textId="77777777" w:rsidR="00BA4A04" w:rsidRDefault="00BA4A04" w:rsidP="00BA4A04">
            <w:pPr>
              <w:spacing w:before="120" w:after="120"/>
              <w:ind w:firstLine="147"/>
              <w:jc w:val="both"/>
              <w:rPr>
                <w:color w:val="000000"/>
                <w:szCs w:val="28"/>
                <w:lang w:val="nb-NO"/>
              </w:rPr>
            </w:pPr>
            <w:r>
              <w:rPr>
                <w:color w:val="000000"/>
                <w:szCs w:val="28"/>
                <w:lang w:val="nb-NO"/>
              </w:rPr>
              <w:t xml:space="preserve">1. </w:t>
            </w:r>
            <w:r>
              <w:rPr>
                <w:bCs/>
                <w:color w:val="000000"/>
                <w:szCs w:val="28"/>
                <w:lang w:val="nb-NO"/>
              </w:rPr>
              <w:t>Thẩm quyền phê duyệt đ</w:t>
            </w:r>
            <w:r w:rsidRPr="00D775E4">
              <w:rPr>
                <w:rFonts w:cs="Arial"/>
                <w:bCs/>
                <w:color w:val="000000"/>
                <w:szCs w:val="28"/>
                <w:lang w:val="nb-NO"/>
              </w:rPr>
              <w:t>ề</w:t>
            </w:r>
            <w:r w:rsidRPr="00D775E4">
              <w:rPr>
                <w:bCs/>
                <w:color w:val="000000"/>
                <w:szCs w:val="28"/>
                <w:lang w:val="nb-NO"/>
              </w:rPr>
              <w:t xml:space="preserve"> </w:t>
            </w:r>
            <w:r w:rsidRPr="00D775E4">
              <w:rPr>
                <w:rFonts w:cs=".VnTime"/>
                <w:bCs/>
                <w:color w:val="000000"/>
                <w:szCs w:val="28"/>
                <w:lang w:val="nb-NO"/>
              </w:rPr>
              <w:t>á</w:t>
            </w:r>
            <w:r w:rsidRPr="00D775E4">
              <w:rPr>
                <w:bCs/>
                <w:color w:val="000000"/>
                <w:szCs w:val="28"/>
                <w:lang w:val="nb-NO"/>
              </w:rPr>
              <w:t>n cho thu</w:t>
            </w:r>
            <w:r w:rsidRPr="00D775E4">
              <w:rPr>
                <w:rFonts w:cs=".VnTime"/>
                <w:bCs/>
                <w:color w:val="000000"/>
                <w:szCs w:val="28"/>
                <w:lang w:val="nb-NO"/>
              </w:rPr>
              <w:t>ê</w:t>
            </w:r>
            <w:r w:rsidRPr="00D775E4">
              <w:rPr>
                <w:bCs/>
                <w:color w:val="000000"/>
                <w:szCs w:val="28"/>
                <w:lang w:val="nb-NO"/>
              </w:rPr>
              <w:t xml:space="preserve"> quy</w:t>
            </w:r>
            <w:r w:rsidRPr="00D775E4">
              <w:rPr>
                <w:rFonts w:cs="Arial"/>
                <w:bCs/>
                <w:color w:val="000000"/>
                <w:szCs w:val="28"/>
                <w:lang w:val="nb-NO"/>
              </w:rPr>
              <w:t>ề</w:t>
            </w:r>
            <w:r w:rsidRPr="00D775E4">
              <w:rPr>
                <w:bCs/>
                <w:color w:val="000000"/>
                <w:szCs w:val="28"/>
                <w:lang w:val="nb-NO"/>
              </w:rPr>
              <w:t>n khai th</w:t>
            </w:r>
            <w:r w:rsidRPr="00D775E4">
              <w:rPr>
                <w:rFonts w:cs=".VnTime"/>
                <w:bCs/>
                <w:color w:val="000000"/>
                <w:szCs w:val="28"/>
                <w:lang w:val="nb-NO"/>
              </w:rPr>
              <w:t>á</w:t>
            </w:r>
            <w:r w:rsidRPr="00D775E4">
              <w:rPr>
                <w:bCs/>
                <w:color w:val="000000"/>
                <w:szCs w:val="28"/>
                <w:lang w:val="nb-NO"/>
              </w:rPr>
              <w:t>c t</w:t>
            </w:r>
            <w:r w:rsidRPr="00D775E4">
              <w:rPr>
                <w:rFonts w:cs=".VnTime"/>
                <w:bCs/>
                <w:color w:val="000000"/>
                <w:szCs w:val="28"/>
                <w:lang w:val="nb-NO"/>
              </w:rPr>
              <w:t>à</w:t>
            </w:r>
            <w:r w:rsidRPr="00D775E4">
              <w:rPr>
                <w:bCs/>
                <w:color w:val="000000"/>
                <w:szCs w:val="28"/>
                <w:lang w:val="nb-NO"/>
              </w:rPr>
              <w:t>i s</w:t>
            </w:r>
            <w:r w:rsidRPr="00D775E4">
              <w:rPr>
                <w:rFonts w:cs="Arial"/>
                <w:bCs/>
                <w:color w:val="000000"/>
                <w:szCs w:val="28"/>
                <w:lang w:val="nb-NO"/>
              </w:rPr>
              <w:t>ả</w:t>
            </w:r>
            <w:r w:rsidRPr="00D775E4">
              <w:rPr>
                <w:bCs/>
                <w:color w:val="000000"/>
                <w:szCs w:val="28"/>
                <w:lang w:val="nb-NO"/>
              </w:rPr>
              <w:t>n k</w:t>
            </w:r>
            <w:r w:rsidRPr="00D775E4">
              <w:rPr>
                <w:rFonts w:cs="Arial"/>
                <w:bCs/>
                <w:color w:val="000000"/>
                <w:szCs w:val="28"/>
                <w:lang w:val="nb-NO"/>
              </w:rPr>
              <w:t>ế</w:t>
            </w:r>
            <w:r w:rsidRPr="00D775E4">
              <w:rPr>
                <w:bCs/>
                <w:color w:val="000000"/>
                <w:szCs w:val="28"/>
                <w:lang w:val="nb-NO"/>
              </w:rPr>
              <w:t>t c</w:t>
            </w:r>
            <w:r w:rsidRPr="00D775E4">
              <w:rPr>
                <w:rFonts w:cs="Arial"/>
                <w:bCs/>
                <w:color w:val="000000"/>
                <w:szCs w:val="28"/>
                <w:lang w:val="nb-NO"/>
              </w:rPr>
              <w:t>ấ</w:t>
            </w:r>
            <w:r w:rsidRPr="00D775E4">
              <w:rPr>
                <w:bCs/>
                <w:color w:val="000000"/>
                <w:szCs w:val="28"/>
                <w:lang w:val="nb-NO"/>
              </w:rPr>
              <w:t>u h</w:t>
            </w:r>
            <w:r w:rsidRPr="00D775E4">
              <w:rPr>
                <w:rFonts w:cs="Arial"/>
                <w:bCs/>
                <w:color w:val="000000"/>
                <w:szCs w:val="28"/>
                <w:lang w:val="nb-NO"/>
              </w:rPr>
              <w:t>ạ</w:t>
            </w:r>
            <w:r w:rsidRPr="00D775E4">
              <w:rPr>
                <w:bCs/>
                <w:color w:val="000000"/>
                <w:szCs w:val="28"/>
                <w:lang w:val="nb-NO"/>
              </w:rPr>
              <w:t xml:space="preserve"> t</w:t>
            </w:r>
            <w:r w:rsidRPr="00D775E4">
              <w:rPr>
                <w:rFonts w:cs="Arial"/>
                <w:bCs/>
                <w:color w:val="000000"/>
                <w:szCs w:val="28"/>
                <w:lang w:val="nb-NO"/>
              </w:rPr>
              <w:t>ầ</w:t>
            </w:r>
            <w:r w:rsidRPr="00D775E4">
              <w:rPr>
                <w:bCs/>
                <w:color w:val="000000"/>
                <w:szCs w:val="28"/>
                <w:lang w:val="nb-NO"/>
              </w:rPr>
              <w:t xml:space="preserve">ng </w:t>
            </w:r>
            <w:r w:rsidRPr="00D775E4">
              <w:rPr>
                <w:rFonts w:cs="Arial"/>
                <w:bCs/>
                <w:color w:val="000000"/>
                <w:szCs w:val="28"/>
                <w:lang w:val="nb-NO"/>
              </w:rPr>
              <w:t>đườ</w:t>
            </w:r>
            <w:r w:rsidRPr="00D775E4">
              <w:rPr>
                <w:bCs/>
                <w:color w:val="000000"/>
                <w:szCs w:val="28"/>
                <w:lang w:val="nb-NO"/>
              </w:rPr>
              <w:t>ng th</w:t>
            </w:r>
            <w:r w:rsidRPr="00D775E4">
              <w:rPr>
                <w:rFonts w:cs="Arial"/>
                <w:bCs/>
                <w:color w:val="000000"/>
                <w:szCs w:val="28"/>
                <w:lang w:val="nb-NO"/>
              </w:rPr>
              <w:t>ủ</w:t>
            </w:r>
            <w:r w:rsidRPr="00D775E4">
              <w:rPr>
                <w:bCs/>
                <w:color w:val="000000"/>
                <w:szCs w:val="28"/>
                <w:lang w:val="nb-NO"/>
              </w:rPr>
              <w:t>y n</w:t>
            </w:r>
            <w:r w:rsidRPr="00D775E4">
              <w:rPr>
                <w:rFonts w:cs="Arial"/>
                <w:bCs/>
                <w:color w:val="000000"/>
                <w:szCs w:val="28"/>
                <w:lang w:val="nb-NO"/>
              </w:rPr>
              <w:t>ộ</w:t>
            </w:r>
            <w:r w:rsidRPr="00D775E4">
              <w:rPr>
                <w:bCs/>
                <w:color w:val="000000"/>
                <w:szCs w:val="28"/>
                <w:lang w:val="nb-NO"/>
              </w:rPr>
              <w:t xml:space="preserve">i </w:t>
            </w:r>
            <w:r w:rsidRPr="00D775E4">
              <w:rPr>
                <w:rFonts w:cs="Arial"/>
                <w:bCs/>
                <w:color w:val="000000"/>
                <w:szCs w:val="28"/>
                <w:lang w:val="nb-NO"/>
              </w:rPr>
              <w:t>đị</w:t>
            </w:r>
            <w:r w:rsidRPr="00D775E4">
              <w:rPr>
                <w:bCs/>
                <w:color w:val="000000"/>
                <w:szCs w:val="28"/>
                <w:lang w:val="nb-NO"/>
              </w:rPr>
              <w:t>a</w:t>
            </w:r>
          </w:p>
          <w:p w14:paraId="44B454F2" w14:textId="389EBFDC" w:rsidR="00BA4A04" w:rsidRDefault="00C276BD" w:rsidP="00BA4A04">
            <w:pPr>
              <w:spacing w:before="120" w:after="120"/>
              <w:ind w:firstLine="147"/>
              <w:jc w:val="both"/>
              <w:rPr>
                <w:color w:val="000000"/>
                <w:szCs w:val="28"/>
                <w:lang w:val="nb-NO"/>
              </w:rPr>
            </w:pPr>
            <w:r>
              <w:rPr>
                <w:color w:val="000000"/>
                <w:szCs w:val="28"/>
                <w:lang w:val="nb-NO"/>
              </w:rPr>
              <w:t>a)</w:t>
            </w:r>
            <w:r w:rsidR="00BA4A04">
              <w:rPr>
                <w:color w:val="000000"/>
                <w:szCs w:val="28"/>
                <w:lang w:val="nb-NO"/>
              </w:rPr>
              <w:t xml:space="preserve"> Uỷ ban nhân dân tỉnh p</w:t>
            </w:r>
            <w:r w:rsidR="00BA4A04">
              <w:rPr>
                <w:bCs/>
                <w:color w:val="000000"/>
                <w:szCs w:val="28"/>
                <w:lang w:val="nb-NO"/>
              </w:rPr>
              <w:t>hê duyệt đ</w:t>
            </w:r>
            <w:r w:rsidR="00BA4A04" w:rsidRPr="00D775E4">
              <w:rPr>
                <w:rFonts w:cs="Arial"/>
                <w:bCs/>
                <w:color w:val="000000"/>
                <w:szCs w:val="28"/>
                <w:lang w:val="nb-NO"/>
              </w:rPr>
              <w:t>ề</w:t>
            </w:r>
            <w:r w:rsidR="00BA4A04" w:rsidRPr="00D775E4">
              <w:rPr>
                <w:bCs/>
                <w:color w:val="000000"/>
                <w:szCs w:val="28"/>
                <w:lang w:val="nb-NO"/>
              </w:rPr>
              <w:t xml:space="preserve"> </w:t>
            </w:r>
            <w:r w:rsidR="00BA4A04" w:rsidRPr="00D775E4">
              <w:rPr>
                <w:rFonts w:cs=".VnTime"/>
                <w:bCs/>
                <w:color w:val="000000"/>
                <w:szCs w:val="28"/>
                <w:lang w:val="nb-NO"/>
              </w:rPr>
              <w:t>á</w:t>
            </w:r>
            <w:r w:rsidR="00BA4A04" w:rsidRPr="00D775E4">
              <w:rPr>
                <w:bCs/>
                <w:color w:val="000000"/>
                <w:szCs w:val="28"/>
                <w:lang w:val="nb-NO"/>
              </w:rPr>
              <w:t>n cho thu</w:t>
            </w:r>
            <w:r w:rsidR="00BA4A04" w:rsidRPr="00D775E4">
              <w:rPr>
                <w:rFonts w:cs=".VnTime"/>
                <w:bCs/>
                <w:color w:val="000000"/>
                <w:szCs w:val="28"/>
                <w:lang w:val="nb-NO"/>
              </w:rPr>
              <w:t>ê</w:t>
            </w:r>
            <w:r w:rsidR="00BA4A04" w:rsidRPr="00D775E4">
              <w:rPr>
                <w:bCs/>
                <w:color w:val="000000"/>
                <w:szCs w:val="28"/>
                <w:lang w:val="nb-NO"/>
              </w:rPr>
              <w:t xml:space="preserve"> quy</w:t>
            </w:r>
            <w:r w:rsidR="00BA4A04" w:rsidRPr="00D775E4">
              <w:rPr>
                <w:rFonts w:cs="Arial"/>
                <w:bCs/>
                <w:color w:val="000000"/>
                <w:szCs w:val="28"/>
                <w:lang w:val="nb-NO"/>
              </w:rPr>
              <w:t>ề</w:t>
            </w:r>
            <w:r w:rsidR="00BA4A04" w:rsidRPr="00D775E4">
              <w:rPr>
                <w:bCs/>
                <w:color w:val="000000"/>
                <w:szCs w:val="28"/>
                <w:lang w:val="nb-NO"/>
              </w:rPr>
              <w:t>n khai th</w:t>
            </w:r>
            <w:r w:rsidR="00BA4A04" w:rsidRPr="00D775E4">
              <w:rPr>
                <w:rFonts w:cs=".VnTime"/>
                <w:bCs/>
                <w:color w:val="000000"/>
                <w:szCs w:val="28"/>
                <w:lang w:val="nb-NO"/>
              </w:rPr>
              <w:t>á</w:t>
            </w:r>
            <w:r w:rsidR="00BA4A04" w:rsidRPr="00D775E4">
              <w:rPr>
                <w:bCs/>
                <w:color w:val="000000"/>
                <w:szCs w:val="28"/>
                <w:lang w:val="nb-NO"/>
              </w:rPr>
              <w:t>c t</w:t>
            </w:r>
            <w:r w:rsidR="00BA4A04" w:rsidRPr="00D775E4">
              <w:rPr>
                <w:rFonts w:cs=".VnTime"/>
                <w:bCs/>
                <w:color w:val="000000"/>
                <w:szCs w:val="28"/>
                <w:lang w:val="nb-NO"/>
              </w:rPr>
              <w:t>à</w:t>
            </w:r>
            <w:r w:rsidR="00BA4A04" w:rsidRPr="00D775E4">
              <w:rPr>
                <w:bCs/>
                <w:color w:val="000000"/>
                <w:szCs w:val="28"/>
                <w:lang w:val="nb-NO"/>
              </w:rPr>
              <w:t>i s</w:t>
            </w:r>
            <w:r w:rsidR="00BA4A04" w:rsidRPr="00D775E4">
              <w:rPr>
                <w:rFonts w:cs="Arial"/>
                <w:bCs/>
                <w:color w:val="000000"/>
                <w:szCs w:val="28"/>
                <w:lang w:val="nb-NO"/>
              </w:rPr>
              <w:t>ả</w:t>
            </w:r>
            <w:r w:rsidR="00BA4A04" w:rsidRPr="00D775E4">
              <w:rPr>
                <w:bCs/>
                <w:color w:val="000000"/>
                <w:szCs w:val="28"/>
                <w:lang w:val="nb-NO"/>
              </w:rPr>
              <w:t>n k</w:t>
            </w:r>
            <w:r w:rsidR="00BA4A04" w:rsidRPr="00D775E4">
              <w:rPr>
                <w:rFonts w:cs="Arial"/>
                <w:bCs/>
                <w:color w:val="000000"/>
                <w:szCs w:val="28"/>
                <w:lang w:val="nb-NO"/>
              </w:rPr>
              <w:t>ế</w:t>
            </w:r>
            <w:r w:rsidR="00BA4A04" w:rsidRPr="00D775E4">
              <w:rPr>
                <w:bCs/>
                <w:color w:val="000000"/>
                <w:szCs w:val="28"/>
                <w:lang w:val="nb-NO"/>
              </w:rPr>
              <w:t>t c</w:t>
            </w:r>
            <w:r w:rsidR="00BA4A04" w:rsidRPr="00D775E4">
              <w:rPr>
                <w:rFonts w:cs="Arial"/>
                <w:bCs/>
                <w:color w:val="000000"/>
                <w:szCs w:val="28"/>
                <w:lang w:val="nb-NO"/>
              </w:rPr>
              <w:t>ấ</w:t>
            </w:r>
            <w:r w:rsidR="00BA4A04" w:rsidRPr="00D775E4">
              <w:rPr>
                <w:bCs/>
                <w:color w:val="000000"/>
                <w:szCs w:val="28"/>
                <w:lang w:val="nb-NO"/>
              </w:rPr>
              <w:t>u h</w:t>
            </w:r>
            <w:r w:rsidR="00BA4A04" w:rsidRPr="00D775E4">
              <w:rPr>
                <w:rFonts w:cs="Arial"/>
                <w:bCs/>
                <w:color w:val="000000"/>
                <w:szCs w:val="28"/>
                <w:lang w:val="nb-NO"/>
              </w:rPr>
              <w:t>ạ</w:t>
            </w:r>
            <w:r w:rsidR="00BA4A04" w:rsidRPr="00D775E4">
              <w:rPr>
                <w:bCs/>
                <w:color w:val="000000"/>
                <w:szCs w:val="28"/>
                <w:lang w:val="nb-NO"/>
              </w:rPr>
              <w:t xml:space="preserve"> t</w:t>
            </w:r>
            <w:r w:rsidR="00BA4A04" w:rsidRPr="00D775E4">
              <w:rPr>
                <w:rFonts w:cs="Arial"/>
                <w:bCs/>
                <w:color w:val="000000"/>
                <w:szCs w:val="28"/>
                <w:lang w:val="nb-NO"/>
              </w:rPr>
              <w:t>ầ</w:t>
            </w:r>
            <w:r w:rsidR="00BA4A04" w:rsidRPr="00D775E4">
              <w:rPr>
                <w:bCs/>
                <w:color w:val="000000"/>
                <w:szCs w:val="28"/>
                <w:lang w:val="nb-NO"/>
              </w:rPr>
              <w:t xml:space="preserve">ng </w:t>
            </w:r>
            <w:r w:rsidR="00BA4A04" w:rsidRPr="00D775E4">
              <w:rPr>
                <w:rFonts w:cs="Arial"/>
                <w:bCs/>
                <w:color w:val="000000"/>
                <w:szCs w:val="28"/>
                <w:lang w:val="nb-NO"/>
              </w:rPr>
              <w:t>đườ</w:t>
            </w:r>
            <w:r w:rsidR="00BA4A04" w:rsidRPr="00D775E4">
              <w:rPr>
                <w:bCs/>
                <w:color w:val="000000"/>
                <w:szCs w:val="28"/>
                <w:lang w:val="nb-NO"/>
              </w:rPr>
              <w:t>ng th</w:t>
            </w:r>
            <w:r w:rsidR="00BA4A04" w:rsidRPr="00D775E4">
              <w:rPr>
                <w:rFonts w:cs="Arial"/>
                <w:bCs/>
                <w:color w:val="000000"/>
                <w:szCs w:val="28"/>
                <w:lang w:val="nb-NO"/>
              </w:rPr>
              <w:t>ủ</w:t>
            </w:r>
            <w:r w:rsidR="00BA4A04" w:rsidRPr="00D775E4">
              <w:rPr>
                <w:bCs/>
                <w:color w:val="000000"/>
                <w:szCs w:val="28"/>
                <w:lang w:val="nb-NO"/>
              </w:rPr>
              <w:t>y n</w:t>
            </w:r>
            <w:r w:rsidR="00BA4A04" w:rsidRPr="00D775E4">
              <w:rPr>
                <w:rFonts w:cs="Arial"/>
                <w:bCs/>
                <w:color w:val="000000"/>
                <w:szCs w:val="28"/>
                <w:lang w:val="nb-NO"/>
              </w:rPr>
              <w:t>ộ</w:t>
            </w:r>
            <w:r w:rsidR="00BA4A04" w:rsidRPr="00D775E4">
              <w:rPr>
                <w:bCs/>
                <w:color w:val="000000"/>
                <w:szCs w:val="28"/>
                <w:lang w:val="nb-NO"/>
              </w:rPr>
              <w:t xml:space="preserve">i </w:t>
            </w:r>
            <w:r w:rsidR="00BA4A04" w:rsidRPr="00D775E4">
              <w:rPr>
                <w:rFonts w:cs="Arial"/>
                <w:bCs/>
                <w:color w:val="000000"/>
                <w:szCs w:val="28"/>
                <w:lang w:val="nb-NO"/>
              </w:rPr>
              <w:t>đị</w:t>
            </w:r>
            <w:r w:rsidR="00BA4A04" w:rsidRPr="00D775E4">
              <w:rPr>
                <w:bCs/>
                <w:color w:val="000000"/>
                <w:szCs w:val="28"/>
                <w:lang w:val="nb-NO"/>
              </w:rPr>
              <w:t>a</w:t>
            </w:r>
            <w:r w:rsidR="00BA4A04">
              <w:rPr>
                <w:bCs/>
                <w:color w:val="000000"/>
                <w:szCs w:val="28"/>
                <w:lang w:val="nb-NO"/>
              </w:rPr>
              <w:t xml:space="preserve"> do cấp tỉnh quản lý.</w:t>
            </w:r>
          </w:p>
          <w:p w14:paraId="552B90BE" w14:textId="11851945" w:rsidR="00BA4A04" w:rsidRDefault="00C276BD" w:rsidP="00BA4A04">
            <w:pPr>
              <w:spacing w:before="120" w:after="120"/>
              <w:ind w:firstLine="147"/>
              <w:jc w:val="both"/>
              <w:rPr>
                <w:color w:val="000000"/>
                <w:szCs w:val="28"/>
                <w:lang w:val="nb-NO"/>
              </w:rPr>
            </w:pPr>
            <w:r>
              <w:rPr>
                <w:color w:val="000000"/>
                <w:szCs w:val="28"/>
                <w:lang w:val="nb-NO"/>
              </w:rPr>
              <w:t>b)</w:t>
            </w:r>
            <w:r w:rsidR="00BA4A04" w:rsidRPr="00C26AD8">
              <w:rPr>
                <w:color w:val="000000"/>
                <w:szCs w:val="28"/>
                <w:lang w:val="nb-NO"/>
              </w:rPr>
              <w:t xml:space="preserve"> Hội đồng nhân dân cấp xã phê duyệt </w:t>
            </w:r>
            <w:r w:rsidR="00BA4A04">
              <w:rPr>
                <w:bCs/>
                <w:color w:val="000000"/>
                <w:szCs w:val="28"/>
                <w:lang w:val="nb-NO"/>
              </w:rPr>
              <w:t>đ</w:t>
            </w:r>
            <w:r w:rsidR="00BA4A04" w:rsidRPr="00D775E4">
              <w:rPr>
                <w:rFonts w:cs="Arial"/>
                <w:bCs/>
                <w:color w:val="000000"/>
                <w:szCs w:val="28"/>
                <w:lang w:val="nb-NO"/>
              </w:rPr>
              <w:t>ề</w:t>
            </w:r>
            <w:r w:rsidR="00BA4A04" w:rsidRPr="00D775E4">
              <w:rPr>
                <w:bCs/>
                <w:color w:val="000000"/>
                <w:szCs w:val="28"/>
                <w:lang w:val="nb-NO"/>
              </w:rPr>
              <w:t xml:space="preserve"> </w:t>
            </w:r>
            <w:r w:rsidR="00BA4A04" w:rsidRPr="00D775E4">
              <w:rPr>
                <w:rFonts w:cs=".VnTime"/>
                <w:bCs/>
                <w:color w:val="000000"/>
                <w:szCs w:val="28"/>
                <w:lang w:val="nb-NO"/>
              </w:rPr>
              <w:t>á</w:t>
            </w:r>
            <w:r w:rsidR="00BA4A04" w:rsidRPr="00D775E4">
              <w:rPr>
                <w:bCs/>
                <w:color w:val="000000"/>
                <w:szCs w:val="28"/>
                <w:lang w:val="nb-NO"/>
              </w:rPr>
              <w:t>n cho thu</w:t>
            </w:r>
            <w:r w:rsidR="00BA4A04" w:rsidRPr="00D775E4">
              <w:rPr>
                <w:rFonts w:cs=".VnTime"/>
                <w:bCs/>
                <w:color w:val="000000"/>
                <w:szCs w:val="28"/>
                <w:lang w:val="nb-NO"/>
              </w:rPr>
              <w:t>ê</w:t>
            </w:r>
            <w:r w:rsidR="00BA4A04" w:rsidRPr="00D775E4">
              <w:rPr>
                <w:bCs/>
                <w:color w:val="000000"/>
                <w:szCs w:val="28"/>
                <w:lang w:val="nb-NO"/>
              </w:rPr>
              <w:t xml:space="preserve"> quy</w:t>
            </w:r>
            <w:r w:rsidR="00BA4A04" w:rsidRPr="00D775E4">
              <w:rPr>
                <w:rFonts w:cs="Arial"/>
                <w:bCs/>
                <w:color w:val="000000"/>
                <w:szCs w:val="28"/>
                <w:lang w:val="nb-NO"/>
              </w:rPr>
              <w:t>ề</w:t>
            </w:r>
            <w:r w:rsidR="00BA4A04" w:rsidRPr="00D775E4">
              <w:rPr>
                <w:bCs/>
                <w:color w:val="000000"/>
                <w:szCs w:val="28"/>
                <w:lang w:val="nb-NO"/>
              </w:rPr>
              <w:t>n khai th</w:t>
            </w:r>
            <w:r w:rsidR="00BA4A04" w:rsidRPr="00D775E4">
              <w:rPr>
                <w:rFonts w:cs=".VnTime"/>
                <w:bCs/>
                <w:color w:val="000000"/>
                <w:szCs w:val="28"/>
                <w:lang w:val="nb-NO"/>
              </w:rPr>
              <w:t>á</w:t>
            </w:r>
            <w:r w:rsidR="00BA4A04" w:rsidRPr="00D775E4">
              <w:rPr>
                <w:bCs/>
                <w:color w:val="000000"/>
                <w:szCs w:val="28"/>
                <w:lang w:val="nb-NO"/>
              </w:rPr>
              <w:t>c t</w:t>
            </w:r>
            <w:r w:rsidR="00BA4A04" w:rsidRPr="00D775E4">
              <w:rPr>
                <w:rFonts w:cs=".VnTime"/>
                <w:bCs/>
                <w:color w:val="000000"/>
                <w:szCs w:val="28"/>
                <w:lang w:val="nb-NO"/>
              </w:rPr>
              <w:t>à</w:t>
            </w:r>
            <w:r w:rsidR="00BA4A04" w:rsidRPr="00D775E4">
              <w:rPr>
                <w:bCs/>
                <w:color w:val="000000"/>
                <w:szCs w:val="28"/>
                <w:lang w:val="nb-NO"/>
              </w:rPr>
              <w:t>i s</w:t>
            </w:r>
            <w:r w:rsidR="00BA4A04" w:rsidRPr="00D775E4">
              <w:rPr>
                <w:rFonts w:cs="Arial"/>
                <w:bCs/>
                <w:color w:val="000000"/>
                <w:szCs w:val="28"/>
                <w:lang w:val="nb-NO"/>
              </w:rPr>
              <w:t>ả</w:t>
            </w:r>
            <w:r w:rsidR="00BA4A04" w:rsidRPr="00D775E4">
              <w:rPr>
                <w:bCs/>
                <w:color w:val="000000"/>
                <w:szCs w:val="28"/>
                <w:lang w:val="nb-NO"/>
              </w:rPr>
              <w:t>n k</w:t>
            </w:r>
            <w:r w:rsidR="00BA4A04" w:rsidRPr="00D775E4">
              <w:rPr>
                <w:rFonts w:cs="Arial"/>
                <w:bCs/>
                <w:color w:val="000000"/>
                <w:szCs w:val="28"/>
                <w:lang w:val="nb-NO"/>
              </w:rPr>
              <w:t>ế</w:t>
            </w:r>
            <w:r w:rsidR="00BA4A04" w:rsidRPr="00D775E4">
              <w:rPr>
                <w:bCs/>
                <w:color w:val="000000"/>
                <w:szCs w:val="28"/>
                <w:lang w:val="nb-NO"/>
              </w:rPr>
              <w:t>t c</w:t>
            </w:r>
            <w:r w:rsidR="00BA4A04" w:rsidRPr="00D775E4">
              <w:rPr>
                <w:rFonts w:cs="Arial"/>
                <w:bCs/>
                <w:color w:val="000000"/>
                <w:szCs w:val="28"/>
                <w:lang w:val="nb-NO"/>
              </w:rPr>
              <w:t>ấ</w:t>
            </w:r>
            <w:r w:rsidR="00BA4A04" w:rsidRPr="00D775E4">
              <w:rPr>
                <w:bCs/>
                <w:color w:val="000000"/>
                <w:szCs w:val="28"/>
                <w:lang w:val="nb-NO"/>
              </w:rPr>
              <w:t>u h</w:t>
            </w:r>
            <w:r w:rsidR="00BA4A04" w:rsidRPr="00D775E4">
              <w:rPr>
                <w:rFonts w:cs="Arial"/>
                <w:bCs/>
                <w:color w:val="000000"/>
                <w:szCs w:val="28"/>
                <w:lang w:val="nb-NO"/>
              </w:rPr>
              <w:t>ạ</w:t>
            </w:r>
            <w:r w:rsidR="00BA4A04" w:rsidRPr="00D775E4">
              <w:rPr>
                <w:bCs/>
                <w:color w:val="000000"/>
                <w:szCs w:val="28"/>
                <w:lang w:val="nb-NO"/>
              </w:rPr>
              <w:t xml:space="preserve"> t</w:t>
            </w:r>
            <w:r w:rsidR="00BA4A04" w:rsidRPr="00D775E4">
              <w:rPr>
                <w:rFonts w:cs="Arial"/>
                <w:bCs/>
                <w:color w:val="000000"/>
                <w:szCs w:val="28"/>
                <w:lang w:val="nb-NO"/>
              </w:rPr>
              <w:t>ầ</w:t>
            </w:r>
            <w:r w:rsidR="00BA4A04" w:rsidRPr="00D775E4">
              <w:rPr>
                <w:bCs/>
                <w:color w:val="000000"/>
                <w:szCs w:val="28"/>
                <w:lang w:val="nb-NO"/>
              </w:rPr>
              <w:t xml:space="preserve">ng </w:t>
            </w:r>
            <w:r w:rsidR="00BA4A04" w:rsidRPr="00D775E4">
              <w:rPr>
                <w:rFonts w:cs="Arial"/>
                <w:bCs/>
                <w:color w:val="000000"/>
                <w:szCs w:val="28"/>
                <w:lang w:val="nb-NO"/>
              </w:rPr>
              <w:t>đườ</w:t>
            </w:r>
            <w:r w:rsidR="00BA4A04" w:rsidRPr="00D775E4">
              <w:rPr>
                <w:bCs/>
                <w:color w:val="000000"/>
                <w:szCs w:val="28"/>
                <w:lang w:val="nb-NO"/>
              </w:rPr>
              <w:t>ng th</w:t>
            </w:r>
            <w:r w:rsidR="00BA4A04" w:rsidRPr="00D775E4">
              <w:rPr>
                <w:rFonts w:cs="Arial"/>
                <w:bCs/>
                <w:color w:val="000000"/>
                <w:szCs w:val="28"/>
                <w:lang w:val="nb-NO"/>
              </w:rPr>
              <w:t>ủ</w:t>
            </w:r>
            <w:r w:rsidR="00BA4A04" w:rsidRPr="00D775E4">
              <w:rPr>
                <w:bCs/>
                <w:color w:val="000000"/>
                <w:szCs w:val="28"/>
                <w:lang w:val="nb-NO"/>
              </w:rPr>
              <w:t xml:space="preserve">y </w:t>
            </w:r>
            <w:r w:rsidR="00BA4A04" w:rsidRPr="00D775E4">
              <w:rPr>
                <w:bCs/>
                <w:color w:val="000000"/>
                <w:szCs w:val="28"/>
                <w:lang w:val="nb-NO"/>
              </w:rPr>
              <w:lastRenderedPageBreak/>
              <w:t>n</w:t>
            </w:r>
            <w:r w:rsidR="00BA4A04" w:rsidRPr="00D775E4">
              <w:rPr>
                <w:rFonts w:cs="Arial"/>
                <w:bCs/>
                <w:color w:val="000000"/>
                <w:szCs w:val="28"/>
                <w:lang w:val="nb-NO"/>
              </w:rPr>
              <w:t>ộ</w:t>
            </w:r>
            <w:r w:rsidR="00BA4A04" w:rsidRPr="00D775E4">
              <w:rPr>
                <w:bCs/>
                <w:color w:val="000000"/>
                <w:szCs w:val="28"/>
                <w:lang w:val="nb-NO"/>
              </w:rPr>
              <w:t xml:space="preserve">i </w:t>
            </w:r>
            <w:r w:rsidR="00BA4A04" w:rsidRPr="00D775E4">
              <w:rPr>
                <w:rFonts w:cs="Arial"/>
                <w:bCs/>
                <w:color w:val="000000"/>
                <w:szCs w:val="28"/>
                <w:lang w:val="nb-NO"/>
              </w:rPr>
              <w:t>đị</w:t>
            </w:r>
            <w:r w:rsidR="00BA4A04" w:rsidRPr="00D775E4">
              <w:rPr>
                <w:bCs/>
                <w:color w:val="000000"/>
                <w:szCs w:val="28"/>
                <w:lang w:val="nb-NO"/>
              </w:rPr>
              <w:t>a</w:t>
            </w:r>
            <w:r w:rsidR="00BA4A04" w:rsidRPr="00C26AD8">
              <w:rPr>
                <w:color w:val="000000"/>
                <w:szCs w:val="28"/>
                <w:lang w:val="nb-NO"/>
              </w:rPr>
              <w:t xml:space="preserve"> </w:t>
            </w:r>
            <w:r w:rsidR="00BA4A04">
              <w:rPr>
                <w:color w:val="000000"/>
                <w:szCs w:val="28"/>
                <w:lang w:val="nb-NO"/>
              </w:rPr>
              <w:t>do</w:t>
            </w:r>
            <w:r w:rsidR="00BA4A04" w:rsidRPr="00C26AD8">
              <w:rPr>
                <w:color w:val="000000"/>
                <w:szCs w:val="28"/>
                <w:lang w:val="nb-NO"/>
              </w:rPr>
              <w:t xml:space="preserve"> </w:t>
            </w:r>
            <w:r w:rsidR="00BA4A04">
              <w:rPr>
                <w:color w:val="000000"/>
                <w:szCs w:val="28"/>
                <w:lang w:val="nb-NO"/>
              </w:rPr>
              <w:t>cấp xã quản lý</w:t>
            </w:r>
            <w:r w:rsidR="00BA4A04" w:rsidRPr="00C26AD8">
              <w:rPr>
                <w:color w:val="000000"/>
                <w:szCs w:val="28"/>
                <w:lang w:val="nb-NO"/>
              </w:rPr>
              <w:t>.</w:t>
            </w:r>
          </w:p>
          <w:p w14:paraId="035CB825" w14:textId="77777777" w:rsidR="00BA4A04" w:rsidRDefault="00BA4A04" w:rsidP="00BA4A04">
            <w:pPr>
              <w:spacing w:before="120" w:after="120"/>
              <w:ind w:firstLine="147"/>
              <w:jc w:val="both"/>
              <w:rPr>
                <w:bCs/>
                <w:color w:val="000000"/>
                <w:szCs w:val="28"/>
                <w:lang w:val="nb-NO"/>
              </w:rPr>
            </w:pPr>
            <w:r>
              <w:rPr>
                <w:color w:val="000000"/>
                <w:szCs w:val="28"/>
                <w:lang w:val="nb-NO"/>
              </w:rPr>
              <w:t xml:space="preserve">2. </w:t>
            </w:r>
            <w:r>
              <w:rPr>
                <w:bCs/>
                <w:color w:val="000000"/>
                <w:szCs w:val="28"/>
                <w:lang w:val="nb-NO"/>
              </w:rPr>
              <w:t>Thẩm quyền p</w:t>
            </w:r>
            <w:r w:rsidRPr="00D76D51">
              <w:rPr>
                <w:bCs/>
                <w:color w:val="000000"/>
                <w:szCs w:val="28"/>
                <w:lang w:val="nb-NO"/>
              </w:rPr>
              <w:t xml:space="preserve">hê duyệt </w:t>
            </w:r>
            <w:r w:rsidRPr="00D76D51">
              <w:rPr>
                <w:rFonts w:hint="eastAsia"/>
                <w:bCs/>
                <w:color w:val="000000"/>
                <w:szCs w:val="28"/>
                <w:lang w:val="nb-NO"/>
              </w:rPr>
              <w:t>Đ</w:t>
            </w:r>
            <w:r w:rsidRPr="00D76D51">
              <w:rPr>
                <w:bCs/>
                <w:color w:val="000000"/>
                <w:szCs w:val="28"/>
                <w:lang w:val="nb-NO"/>
              </w:rPr>
              <w:t>ề án chuyển nh</w:t>
            </w:r>
            <w:r w:rsidRPr="00D76D51">
              <w:rPr>
                <w:rFonts w:hint="eastAsia"/>
                <w:bCs/>
                <w:color w:val="000000"/>
                <w:szCs w:val="28"/>
                <w:lang w:val="nb-NO"/>
              </w:rPr>
              <w:t>ư</w:t>
            </w:r>
            <w:r w:rsidRPr="00D76D51">
              <w:rPr>
                <w:bCs/>
                <w:color w:val="000000"/>
                <w:szCs w:val="28"/>
                <w:lang w:val="nb-NO"/>
              </w:rPr>
              <w:t xml:space="preserve">ợng có thời hạn quyền khai thác tài sản kết cấu hạ tầng </w:t>
            </w:r>
            <w:r w:rsidRPr="00D76D51">
              <w:rPr>
                <w:rFonts w:hint="eastAsia"/>
                <w:bCs/>
                <w:color w:val="000000"/>
                <w:szCs w:val="28"/>
                <w:lang w:val="nb-NO"/>
              </w:rPr>
              <w:t>đư</w:t>
            </w:r>
            <w:r w:rsidRPr="00D76D51">
              <w:rPr>
                <w:bCs/>
                <w:color w:val="000000"/>
                <w:szCs w:val="28"/>
                <w:lang w:val="nb-NO"/>
              </w:rPr>
              <w:t xml:space="preserve">ờng thủy nội </w:t>
            </w:r>
            <w:r w:rsidRPr="00D76D51">
              <w:rPr>
                <w:rFonts w:hint="eastAsia"/>
                <w:bCs/>
                <w:color w:val="000000"/>
                <w:szCs w:val="28"/>
                <w:lang w:val="nb-NO"/>
              </w:rPr>
              <w:t>đ</w:t>
            </w:r>
            <w:r w:rsidRPr="00D76D51">
              <w:rPr>
                <w:bCs/>
                <w:color w:val="000000"/>
                <w:szCs w:val="28"/>
                <w:lang w:val="nb-NO"/>
              </w:rPr>
              <w:t>ịa</w:t>
            </w:r>
          </w:p>
          <w:p w14:paraId="1711253B" w14:textId="14E911CA" w:rsidR="00BA4A04" w:rsidRPr="00163BB7" w:rsidRDefault="00C276BD" w:rsidP="00BA4A04">
            <w:pPr>
              <w:spacing w:before="120" w:after="120"/>
              <w:ind w:firstLine="147"/>
              <w:jc w:val="both"/>
              <w:rPr>
                <w:color w:val="000000"/>
                <w:spacing w:val="-4"/>
                <w:szCs w:val="28"/>
                <w:lang w:val="nb-NO"/>
              </w:rPr>
            </w:pPr>
            <w:r>
              <w:rPr>
                <w:color w:val="000000"/>
                <w:szCs w:val="28"/>
                <w:lang w:val="nb-NO"/>
              </w:rPr>
              <w:t>a)</w:t>
            </w:r>
            <w:r w:rsidR="00BA4A04">
              <w:rPr>
                <w:color w:val="000000"/>
                <w:szCs w:val="28"/>
                <w:lang w:val="nb-NO"/>
              </w:rPr>
              <w:t xml:space="preserve"> </w:t>
            </w:r>
            <w:r w:rsidR="00BA4A04" w:rsidRPr="00163BB7">
              <w:rPr>
                <w:color w:val="000000"/>
                <w:spacing w:val="-4"/>
                <w:szCs w:val="28"/>
                <w:lang w:val="nb-NO"/>
              </w:rPr>
              <w:t>Uỷ ban nhân dân tỉnh p</w:t>
            </w:r>
            <w:r w:rsidR="00BA4A04" w:rsidRPr="00163BB7">
              <w:rPr>
                <w:bCs/>
                <w:color w:val="000000"/>
                <w:spacing w:val="-4"/>
                <w:szCs w:val="28"/>
                <w:lang w:val="nb-NO"/>
              </w:rPr>
              <w:t>hê duyệt đ</w:t>
            </w:r>
            <w:r w:rsidR="00BA4A04" w:rsidRPr="00163BB7">
              <w:rPr>
                <w:rFonts w:cs="Arial"/>
                <w:bCs/>
                <w:color w:val="000000"/>
                <w:spacing w:val="-4"/>
                <w:szCs w:val="28"/>
                <w:lang w:val="nb-NO"/>
              </w:rPr>
              <w:t>ề</w:t>
            </w:r>
            <w:r w:rsidR="00BA4A04" w:rsidRPr="00163BB7">
              <w:rPr>
                <w:bCs/>
                <w:color w:val="000000"/>
                <w:spacing w:val="-4"/>
                <w:szCs w:val="28"/>
                <w:lang w:val="nb-NO"/>
              </w:rPr>
              <w:t xml:space="preserve"> án chuyển nh</w:t>
            </w:r>
            <w:r w:rsidR="00BA4A04" w:rsidRPr="00163BB7">
              <w:rPr>
                <w:rFonts w:hint="eastAsia"/>
                <w:bCs/>
                <w:color w:val="000000"/>
                <w:spacing w:val="-4"/>
                <w:szCs w:val="28"/>
                <w:lang w:val="nb-NO"/>
              </w:rPr>
              <w:t>ư</w:t>
            </w:r>
            <w:r w:rsidR="00BA4A04" w:rsidRPr="00163BB7">
              <w:rPr>
                <w:bCs/>
                <w:color w:val="000000"/>
                <w:spacing w:val="-4"/>
                <w:szCs w:val="28"/>
                <w:lang w:val="nb-NO"/>
              </w:rPr>
              <w:t xml:space="preserve">ợng có thời hạn quyền khai thác tài sản kết cấu hạ tầng </w:t>
            </w:r>
            <w:r w:rsidR="00BA4A04" w:rsidRPr="00163BB7">
              <w:rPr>
                <w:rFonts w:hint="eastAsia"/>
                <w:bCs/>
                <w:color w:val="000000"/>
                <w:spacing w:val="-4"/>
                <w:szCs w:val="28"/>
                <w:lang w:val="nb-NO"/>
              </w:rPr>
              <w:t>đư</w:t>
            </w:r>
            <w:r w:rsidR="00BA4A04" w:rsidRPr="00163BB7">
              <w:rPr>
                <w:bCs/>
                <w:color w:val="000000"/>
                <w:spacing w:val="-4"/>
                <w:szCs w:val="28"/>
                <w:lang w:val="nb-NO"/>
              </w:rPr>
              <w:t xml:space="preserve">ờng thủy nội </w:t>
            </w:r>
            <w:r w:rsidR="00BA4A04" w:rsidRPr="00163BB7">
              <w:rPr>
                <w:rFonts w:hint="eastAsia"/>
                <w:bCs/>
                <w:color w:val="000000"/>
                <w:spacing w:val="-4"/>
                <w:szCs w:val="28"/>
                <w:lang w:val="nb-NO"/>
              </w:rPr>
              <w:t>đ</w:t>
            </w:r>
            <w:r w:rsidR="00BA4A04" w:rsidRPr="00163BB7">
              <w:rPr>
                <w:bCs/>
                <w:color w:val="000000"/>
                <w:spacing w:val="-4"/>
                <w:szCs w:val="28"/>
                <w:lang w:val="nb-NO"/>
              </w:rPr>
              <w:t>ịa do cấp tỉnh quản lý.</w:t>
            </w:r>
          </w:p>
          <w:p w14:paraId="07CE0E58" w14:textId="76A2A866" w:rsidR="00BA4A04" w:rsidRDefault="00C276BD" w:rsidP="00BA4A04">
            <w:pPr>
              <w:spacing w:before="120" w:after="120"/>
              <w:ind w:firstLine="147"/>
              <w:jc w:val="both"/>
              <w:rPr>
                <w:color w:val="000000"/>
                <w:szCs w:val="28"/>
                <w:lang w:val="nb-NO"/>
              </w:rPr>
            </w:pPr>
            <w:r>
              <w:rPr>
                <w:color w:val="000000"/>
                <w:szCs w:val="28"/>
                <w:lang w:val="nb-NO"/>
              </w:rPr>
              <w:t>b)</w:t>
            </w:r>
            <w:r w:rsidR="00BA4A04" w:rsidRPr="00C26AD8">
              <w:rPr>
                <w:color w:val="000000"/>
                <w:szCs w:val="28"/>
                <w:lang w:val="nb-NO"/>
              </w:rPr>
              <w:t xml:space="preserve"> Hội đồng nhân dân cấp xã phê duyệt </w:t>
            </w:r>
            <w:r w:rsidR="00BA4A04" w:rsidRPr="00163BB7">
              <w:rPr>
                <w:bCs/>
                <w:color w:val="000000"/>
                <w:spacing w:val="-4"/>
                <w:szCs w:val="28"/>
                <w:lang w:val="nb-NO"/>
              </w:rPr>
              <w:t>đ</w:t>
            </w:r>
            <w:r w:rsidR="00BA4A04" w:rsidRPr="00163BB7">
              <w:rPr>
                <w:rFonts w:cs="Arial"/>
                <w:bCs/>
                <w:color w:val="000000"/>
                <w:spacing w:val="-4"/>
                <w:szCs w:val="28"/>
                <w:lang w:val="nb-NO"/>
              </w:rPr>
              <w:t>ề</w:t>
            </w:r>
            <w:r w:rsidR="00BA4A04" w:rsidRPr="00163BB7">
              <w:rPr>
                <w:bCs/>
                <w:color w:val="000000"/>
                <w:spacing w:val="-4"/>
                <w:szCs w:val="28"/>
                <w:lang w:val="nb-NO"/>
              </w:rPr>
              <w:t xml:space="preserve"> án chuyển nh</w:t>
            </w:r>
            <w:r w:rsidR="00BA4A04" w:rsidRPr="00163BB7">
              <w:rPr>
                <w:rFonts w:hint="eastAsia"/>
                <w:bCs/>
                <w:color w:val="000000"/>
                <w:spacing w:val="-4"/>
                <w:szCs w:val="28"/>
                <w:lang w:val="nb-NO"/>
              </w:rPr>
              <w:t>ư</w:t>
            </w:r>
            <w:r w:rsidR="00BA4A04" w:rsidRPr="00163BB7">
              <w:rPr>
                <w:bCs/>
                <w:color w:val="000000"/>
                <w:spacing w:val="-4"/>
                <w:szCs w:val="28"/>
                <w:lang w:val="nb-NO"/>
              </w:rPr>
              <w:t xml:space="preserve">ợng có thời hạn quyền khai thác tài sản kết cấu hạ tầng </w:t>
            </w:r>
            <w:r w:rsidR="00BA4A04" w:rsidRPr="00163BB7">
              <w:rPr>
                <w:rFonts w:hint="eastAsia"/>
                <w:bCs/>
                <w:color w:val="000000"/>
                <w:spacing w:val="-4"/>
                <w:szCs w:val="28"/>
                <w:lang w:val="nb-NO"/>
              </w:rPr>
              <w:t>đư</w:t>
            </w:r>
            <w:r w:rsidR="00BA4A04" w:rsidRPr="00163BB7">
              <w:rPr>
                <w:bCs/>
                <w:color w:val="000000"/>
                <w:spacing w:val="-4"/>
                <w:szCs w:val="28"/>
                <w:lang w:val="nb-NO"/>
              </w:rPr>
              <w:t xml:space="preserve">ờng thủy nội </w:t>
            </w:r>
            <w:r w:rsidR="00BA4A04" w:rsidRPr="00163BB7">
              <w:rPr>
                <w:rFonts w:hint="eastAsia"/>
                <w:bCs/>
                <w:color w:val="000000"/>
                <w:spacing w:val="-4"/>
                <w:szCs w:val="28"/>
                <w:lang w:val="nb-NO"/>
              </w:rPr>
              <w:t>đ</w:t>
            </w:r>
            <w:r w:rsidR="00BA4A04" w:rsidRPr="00163BB7">
              <w:rPr>
                <w:bCs/>
                <w:color w:val="000000"/>
                <w:spacing w:val="-4"/>
                <w:szCs w:val="28"/>
                <w:lang w:val="nb-NO"/>
              </w:rPr>
              <w:t>ịa</w:t>
            </w:r>
            <w:r w:rsidR="00BA4A04" w:rsidRPr="00C26AD8">
              <w:rPr>
                <w:color w:val="000000"/>
                <w:szCs w:val="28"/>
                <w:lang w:val="nb-NO"/>
              </w:rPr>
              <w:t xml:space="preserve"> </w:t>
            </w:r>
            <w:r w:rsidR="00BA4A04">
              <w:rPr>
                <w:color w:val="000000"/>
                <w:szCs w:val="28"/>
                <w:lang w:val="nb-NO"/>
              </w:rPr>
              <w:t>do</w:t>
            </w:r>
            <w:r w:rsidR="00BA4A04" w:rsidRPr="00C26AD8">
              <w:rPr>
                <w:color w:val="000000"/>
                <w:szCs w:val="28"/>
                <w:lang w:val="nb-NO"/>
              </w:rPr>
              <w:t xml:space="preserve"> </w:t>
            </w:r>
            <w:r w:rsidR="00BA4A04">
              <w:rPr>
                <w:color w:val="000000"/>
                <w:szCs w:val="28"/>
                <w:lang w:val="nb-NO"/>
              </w:rPr>
              <w:t>cấp xã quản lý</w:t>
            </w:r>
            <w:r w:rsidR="00BA4A04" w:rsidRPr="00C26AD8">
              <w:rPr>
                <w:color w:val="000000"/>
                <w:szCs w:val="28"/>
                <w:lang w:val="nb-NO"/>
              </w:rPr>
              <w:t>.</w:t>
            </w:r>
          </w:p>
          <w:p w14:paraId="07090B82" w14:textId="77777777" w:rsidR="00BA4A04" w:rsidRDefault="00BA4A04" w:rsidP="00BA4A04">
            <w:pPr>
              <w:spacing w:before="120" w:after="120"/>
              <w:ind w:firstLine="147"/>
              <w:jc w:val="both"/>
              <w:rPr>
                <w:bCs/>
                <w:color w:val="000000"/>
                <w:szCs w:val="28"/>
                <w:lang w:val="nb-NO"/>
              </w:rPr>
            </w:pPr>
            <w:r>
              <w:rPr>
                <w:color w:val="000000"/>
                <w:szCs w:val="28"/>
                <w:lang w:val="nb-NO"/>
              </w:rPr>
              <w:t xml:space="preserve">3. </w:t>
            </w:r>
            <w:r>
              <w:rPr>
                <w:bCs/>
                <w:color w:val="000000"/>
                <w:szCs w:val="28"/>
                <w:lang w:val="nb-NO"/>
              </w:rPr>
              <w:t>Thẩm quyền q</w:t>
            </w:r>
            <w:r w:rsidRPr="00D76D51">
              <w:rPr>
                <w:bCs/>
                <w:color w:val="000000"/>
                <w:szCs w:val="28"/>
                <w:lang w:val="nb-NO"/>
              </w:rPr>
              <w:t xml:space="preserve">uyết </w:t>
            </w:r>
            <w:r w:rsidRPr="00D76D51">
              <w:rPr>
                <w:rFonts w:hint="eastAsia"/>
                <w:bCs/>
                <w:color w:val="000000"/>
                <w:szCs w:val="28"/>
                <w:lang w:val="nb-NO"/>
              </w:rPr>
              <w:t>đ</w:t>
            </w:r>
            <w:r w:rsidRPr="00D76D51">
              <w:rPr>
                <w:bCs/>
                <w:color w:val="000000"/>
                <w:szCs w:val="28"/>
                <w:lang w:val="nb-NO"/>
              </w:rPr>
              <w:t xml:space="preserve">ịnh thanh lý </w:t>
            </w:r>
            <w:r w:rsidRPr="00D76D51">
              <w:rPr>
                <w:rFonts w:hint="eastAsia"/>
                <w:bCs/>
                <w:color w:val="000000"/>
                <w:szCs w:val="28"/>
                <w:lang w:val="nb-NO"/>
              </w:rPr>
              <w:t>đ</w:t>
            </w:r>
            <w:r w:rsidRPr="00D76D51">
              <w:rPr>
                <w:bCs/>
                <w:color w:val="000000"/>
                <w:szCs w:val="28"/>
                <w:lang w:val="nb-NO"/>
              </w:rPr>
              <w:t xml:space="preserve">ối với tài sản kết cấu hạ tầng </w:t>
            </w:r>
            <w:r w:rsidRPr="00D76D51">
              <w:rPr>
                <w:rFonts w:hint="eastAsia"/>
                <w:bCs/>
                <w:color w:val="000000"/>
                <w:szCs w:val="28"/>
                <w:lang w:val="nb-NO"/>
              </w:rPr>
              <w:t>đư</w:t>
            </w:r>
            <w:r w:rsidRPr="00D76D51">
              <w:rPr>
                <w:bCs/>
                <w:color w:val="000000"/>
                <w:szCs w:val="28"/>
                <w:lang w:val="nb-NO"/>
              </w:rPr>
              <w:t xml:space="preserve">ờng thủy nội </w:t>
            </w:r>
            <w:r w:rsidRPr="00D76D51">
              <w:rPr>
                <w:rFonts w:hint="eastAsia"/>
                <w:bCs/>
                <w:color w:val="000000"/>
                <w:szCs w:val="28"/>
                <w:lang w:val="nb-NO"/>
              </w:rPr>
              <w:t>đ</w:t>
            </w:r>
            <w:r w:rsidRPr="00D76D51">
              <w:rPr>
                <w:bCs/>
                <w:color w:val="000000"/>
                <w:szCs w:val="28"/>
                <w:lang w:val="nb-NO"/>
              </w:rPr>
              <w:t>ịa do c</w:t>
            </w:r>
            <w:r w:rsidRPr="00D76D51">
              <w:rPr>
                <w:rFonts w:hint="eastAsia"/>
                <w:bCs/>
                <w:color w:val="000000"/>
                <w:szCs w:val="28"/>
                <w:lang w:val="nb-NO"/>
              </w:rPr>
              <w:t>ơ</w:t>
            </w:r>
            <w:r w:rsidRPr="00D76D51">
              <w:rPr>
                <w:bCs/>
                <w:color w:val="000000"/>
                <w:szCs w:val="28"/>
                <w:lang w:val="nb-NO"/>
              </w:rPr>
              <w:t xml:space="preserve"> quan quản lý tài sản ở </w:t>
            </w:r>
            <w:r w:rsidRPr="00D76D51">
              <w:rPr>
                <w:rFonts w:hint="eastAsia"/>
                <w:bCs/>
                <w:color w:val="000000"/>
                <w:szCs w:val="28"/>
                <w:lang w:val="nb-NO"/>
              </w:rPr>
              <w:t>đ</w:t>
            </w:r>
            <w:r w:rsidRPr="00D76D51">
              <w:rPr>
                <w:bCs/>
                <w:color w:val="000000"/>
                <w:szCs w:val="28"/>
                <w:lang w:val="nb-NO"/>
              </w:rPr>
              <w:t>ịa ph</w:t>
            </w:r>
            <w:r w:rsidRPr="00D76D51">
              <w:rPr>
                <w:rFonts w:hint="eastAsia"/>
                <w:bCs/>
                <w:color w:val="000000"/>
                <w:szCs w:val="28"/>
                <w:lang w:val="nb-NO"/>
              </w:rPr>
              <w:t>ươ</w:t>
            </w:r>
            <w:r w:rsidRPr="00D76D51">
              <w:rPr>
                <w:bCs/>
                <w:color w:val="000000"/>
                <w:szCs w:val="28"/>
                <w:lang w:val="nb-NO"/>
              </w:rPr>
              <w:t xml:space="preserve">ng quản lý </w:t>
            </w:r>
          </w:p>
          <w:p w14:paraId="010B1CEC" w14:textId="1048D351" w:rsidR="00BA4A04" w:rsidRDefault="00C276BD" w:rsidP="00BA4A04">
            <w:pPr>
              <w:spacing w:before="120" w:after="120"/>
              <w:ind w:firstLine="147"/>
              <w:jc w:val="both"/>
              <w:rPr>
                <w:bCs/>
                <w:color w:val="000000"/>
                <w:szCs w:val="28"/>
                <w:lang w:val="nb-NO"/>
              </w:rPr>
            </w:pPr>
            <w:r>
              <w:rPr>
                <w:color w:val="000000"/>
                <w:spacing w:val="-4"/>
                <w:szCs w:val="28"/>
                <w:lang w:val="nb-NO"/>
              </w:rPr>
              <w:t>a)</w:t>
            </w:r>
            <w:r w:rsidR="00BA4A04">
              <w:rPr>
                <w:color w:val="000000"/>
                <w:spacing w:val="-4"/>
                <w:szCs w:val="28"/>
                <w:lang w:val="nb-NO"/>
              </w:rPr>
              <w:t xml:space="preserve"> </w:t>
            </w:r>
            <w:r w:rsidR="00BA4A04" w:rsidRPr="00163BB7">
              <w:rPr>
                <w:color w:val="000000"/>
                <w:spacing w:val="-4"/>
                <w:szCs w:val="28"/>
                <w:lang w:val="nb-NO"/>
              </w:rPr>
              <w:t>Uỷ ban nhân dân tỉnh</w:t>
            </w:r>
            <w:r w:rsidR="00BA4A04">
              <w:rPr>
                <w:color w:val="000000"/>
                <w:spacing w:val="-4"/>
                <w:szCs w:val="28"/>
                <w:lang w:val="nb-NO"/>
              </w:rPr>
              <w:t xml:space="preserve"> </w:t>
            </w:r>
            <w:r w:rsidR="00BA4A04">
              <w:rPr>
                <w:bCs/>
                <w:color w:val="000000"/>
                <w:szCs w:val="28"/>
                <w:lang w:val="nb-NO"/>
              </w:rPr>
              <w:t>q</w:t>
            </w:r>
            <w:r w:rsidR="00BA4A04" w:rsidRPr="00D76D51">
              <w:rPr>
                <w:bCs/>
                <w:color w:val="000000"/>
                <w:szCs w:val="28"/>
                <w:lang w:val="nb-NO"/>
              </w:rPr>
              <w:t xml:space="preserve">uyết </w:t>
            </w:r>
            <w:r w:rsidR="00BA4A04" w:rsidRPr="00D76D51">
              <w:rPr>
                <w:rFonts w:hint="eastAsia"/>
                <w:bCs/>
                <w:color w:val="000000"/>
                <w:szCs w:val="28"/>
                <w:lang w:val="nb-NO"/>
              </w:rPr>
              <w:t>đ</w:t>
            </w:r>
            <w:r w:rsidR="00BA4A04" w:rsidRPr="00D76D51">
              <w:rPr>
                <w:bCs/>
                <w:color w:val="000000"/>
                <w:szCs w:val="28"/>
                <w:lang w:val="nb-NO"/>
              </w:rPr>
              <w:t xml:space="preserve">ịnh thanh lý </w:t>
            </w:r>
            <w:r w:rsidR="00BA4A04" w:rsidRPr="00D76D51">
              <w:rPr>
                <w:rFonts w:hint="eastAsia"/>
                <w:bCs/>
                <w:color w:val="000000"/>
                <w:szCs w:val="28"/>
                <w:lang w:val="nb-NO"/>
              </w:rPr>
              <w:t>đ</w:t>
            </w:r>
            <w:r w:rsidR="00BA4A04" w:rsidRPr="00D76D51">
              <w:rPr>
                <w:bCs/>
                <w:color w:val="000000"/>
                <w:szCs w:val="28"/>
                <w:lang w:val="nb-NO"/>
              </w:rPr>
              <w:t xml:space="preserve">ối với tài sản kết cấu hạ tầng </w:t>
            </w:r>
            <w:r w:rsidR="00BA4A04" w:rsidRPr="00D76D51">
              <w:rPr>
                <w:rFonts w:hint="eastAsia"/>
                <w:bCs/>
                <w:color w:val="000000"/>
                <w:szCs w:val="28"/>
                <w:lang w:val="nb-NO"/>
              </w:rPr>
              <w:t>đư</w:t>
            </w:r>
            <w:r w:rsidR="00BA4A04" w:rsidRPr="00D76D51">
              <w:rPr>
                <w:bCs/>
                <w:color w:val="000000"/>
                <w:szCs w:val="28"/>
                <w:lang w:val="nb-NO"/>
              </w:rPr>
              <w:t xml:space="preserve">ờng thủy nội </w:t>
            </w:r>
            <w:r w:rsidR="00BA4A04" w:rsidRPr="00D76D51">
              <w:rPr>
                <w:rFonts w:hint="eastAsia"/>
                <w:bCs/>
                <w:color w:val="000000"/>
                <w:szCs w:val="28"/>
                <w:lang w:val="nb-NO"/>
              </w:rPr>
              <w:t>đ</w:t>
            </w:r>
            <w:r w:rsidR="00BA4A04" w:rsidRPr="00D76D51">
              <w:rPr>
                <w:bCs/>
                <w:color w:val="000000"/>
                <w:szCs w:val="28"/>
                <w:lang w:val="nb-NO"/>
              </w:rPr>
              <w:t>ịa do c</w:t>
            </w:r>
            <w:r w:rsidR="00BA4A04" w:rsidRPr="00D76D51">
              <w:rPr>
                <w:rFonts w:hint="eastAsia"/>
                <w:bCs/>
                <w:color w:val="000000"/>
                <w:szCs w:val="28"/>
                <w:lang w:val="nb-NO"/>
              </w:rPr>
              <w:t>ơ</w:t>
            </w:r>
            <w:r w:rsidR="00BA4A04" w:rsidRPr="00D76D51">
              <w:rPr>
                <w:bCs/>
                <w:color w:val="000000"/>
                <w:szCs w:val="28"/>
                <w:lang w:val="nb-NO"/>
              </w:rPr>
              <w:t xml:space="preserve"> quan quản lý tài sản</w:t>
            </w:r>
            <w:r w:rsidR="00BA4A04">
              <w:rPr>
                <w:bCs/>
                <w:color w:val="000000"/>
                <w:szCs w:val="28"/>
                <w:lang w:val="nb-NO"/>
              </w:rPr>
              <w:t xml:space="preserve"> cấp tỉnh quản lý.</w:t>
            </w:r>
          </w:p>
          <w:p w14:paraId="22614109" w14:textId="280D8D3E" w:rsidR="00BA4A04" w:rsidRDefault="00C276BD" w:rsidP="00BA4A04">
            <w:pPr>
              <w:spacing w:before="120" w:after="120"/>
              <w:ind w:firstLine="147"/>
              <w:jc w:val="both"/>
              <w:rPr>
                <w:bCs/>
                <w:color w:val="000000"/>
                <w:szCs w:val="28"/>
                <w:lang w:val="nb-NO"/>
              </w:rPr>
            </w:pPr>
            <w:r>
              <w:rPr>
                <w:color w:val="000000"/>
                <w:spacing w:val="-4"/>
                <w:szCs w:val="28"/>
                <w:lang w:val="nb-NO"/>
              </w:rPr>
              <w:t>b)</w:t>
            </w:r>
            <w:r w:rsidR="00BA4A04">
              <w:rPr>
                <w:color w:val="000000"/>
                <w:spacing w:val="-4"/>
                <w:szCs w:val="28"/>
                <w:lang w:val="nb-NO"/>
              </w:rPr>
              <w:t xml:space="preserve"> Ủy ban nhân dân cấp xã </w:t>
            </w:r>
            <w:r w:rsidR="00BA4A04">
              <w:rPr>
                <w:bCs/>
                <w:color w:val="000000"/>
                <w:szCs w:val="28"/>
                <w:lang w:val="nb-NO"/>
              </w:rPr>
              <w:t>q</w:t>
            </w:r>
            <w:r w:rsidR="00BA4A04" w:rsidRPr="00D76D51">
              <w:rPr>
                <w:bCs/>
                <w:color w:val="000000"/>
                <w:szCs w:val="28"/>
                <w:lang w:val="nb-NO"/>
              </w:rPr>
              <w:t xml:space="preserve">uyết </w:t>
            </w:r>
            <w:r w:rsidR="00BA4A04" w:rsidRPr="00D76D51">
              <w:rPr>
                <w:rFonts w:hint="eastAsia"/>
                <w:bCs/>
                <w:color w:val="000000"/>
                <w:szCs w:val="28"/>
                <w:lang w:val="nb-NO"/>
              </w:rPr>
              <w:t>đ</w:t>
            </w:r>
            <w:r w:rsidR="00BA4A04" w:rsidRPr="00D76D51">
              <w:rPr>
                <w:bCs/>
                <w:color w:val="000000"/>
                <w:szCs w:val="28"/>
                <w:lang w:val="nb-NO"/>
              </w:rPr>
              <w:t xml:space="preserve">ịnh thanh lý </w:t>
            </w:r>
            <w:r w:rsidR="00BA4A04" w:rsidRPr="00D76D51">
              <w:rPr>
                <w:rFonts w:hint="eastAsia"/>
                <w:bCs/>
                <w:color w:val="000000"/>
                <w:szCs w:val="28"/>
                <w:lang w:val="nb-NO"/>
              </w:rPr>
              <w:t>đ</w:t>
            </w:r>
            <w:r w:rsidR="00BA4A04" w:rsidRPr="00D76D51">
              <w:rPr>
                <w:bCs/>
                <w:color w:val="000000"/>
                <w:szCs w:val="28"/>
                <w:lang w:val="nb-NO"/>
              </w:rPr>
              <w:t xml:space="preserve">ối với tài sản kết cấu hạ tầng </w:t>
            </w:r>
            <w:r w:rsidR="00BA4A04" w:rsidRPr="00D76D51">
              <w:rPr>
                <w:rFonts w:hint="eastAsia"/>
                <w:bCs/>
                <w:color w:val="000000"/>
                <w:szCs w:val="28"/>
                <w:lang w:val="nb-NO"/>
              </w:rPr>
              <w:t>đư</w:t>
            </w:r>
            <w:r w:rsidR="00BA4A04" w:rsidRPr="00D76D51">
              <w:rPr>
                <w:bCs/>
                <w:color w:val="000000"/>
                <w:szCs w:val="28"/>
                <w:lang w:val="nb-NO"/>
              </w:rPr>
              <w:t xml:space="preserve">ờng thủy nội </w:t>
            </w:r>
            <w:r w:rsidR="00BA4A04" w:rsidRPr="00D76D51">
              <w:rPr>
                <w:rFonts w:hint="eastAsia"/>
                <w:bCs/>
                <w:color w:val="000000"/>
                <w:szCs w:val="28"/>
                <w:lang w:val="nb-NO"/>
              </w:rPr>
              <w:t>đ</w:t>
            </w:r>
            <w:r w:rsidR="00BA4A04" w:rsidRPr="00D76D51">
              <w:rPr>
                <w:bCs/>
                <w:color w:val="000000"/>
                <w:szCs w:val="28"/>
                <w:lang w:val="nb-NO"/>
              </w:rPr>
              <w:t xml:space="preserve">ịa do </w:t>
            </w:r>
            <w:r w:rsidR="00BA4A04">
              <w:rPr>
                <w:bCs/>
                <w:color w:val="000000"/>
                <w:szCs w:val="28"/>
                <w:lang w:val="nb-NO"/>
              </w:rPr>
              <w:t>cấp xã quản lý.</w:t>
            </w:r>
          </w:p>
          <w:p w14:paraId="0808ABB3" w14:textId="77777777" w:rsidR="00BA4A04" w:rsidRDefault="00BA4A04" w:rsidP="00BA4A04">
            <w:pPr>
              <w:spacing w:before="120" w:after="120"/>
              <w:ind w:firstLine="147"/>
              <w:jc w:val="both"/>
              <w:rPr>
                <w:bCs/>
                <w:color w:val="000000"/>
                <w:szCs w:val="28"/>
                <w:lang w:val="nb-NO"/>
              </w:rPr>
            </w:pPr>
            <w:r>
              <w:rPr>
                <w:bCs/>
                <w:color w:val="000000"/>
                <w:szCs w:val="28"/>
                <w:lang w:val="nb-NO"/>
              </w:rPr>
              <w:t>4. Thẩm quyền q</w:t>
            </w:r>
            <w:r w:rsidRPr="00D76D51">
              <w:rPr>
                <w:bCs/>
                <w:color w:val="000000"/>
                <w:szCs w:val="28"/>
                <w:lang w:val="nb-NO"/>
              </w:rPr>
              <w:t xml:space="preserve">uyết </w:t>
            </w:r>
            <w:r w:rsidRPr="00D76D51">
              <w:rPr>
                <w:rFonts w:hint="eastAsia"/>
                <w:bCs/>
                <w:color w:val="000000"/>
                <w:szCs w:val="28"/>
                <w:lang w:val="nb-NO"/>
              </w:rPr>
              <w:t>đ</w:t>
            </w:r>
            <w:r w:rsidRPr="00D76D51">
              <w:rPr>
                <w:bCs/>
                <w:color w:val="000000"/>
                <w:szCs w:val="28"/>
                <w:lang w:val="nb-NO"/>
              </w:rPr>
              <w:t xml:space="preserve">ịnh xử lý </w:t>
            </w:r>
            <w:r w:rsidRPr="00D76D51">
              <w:rPr>
                <w:rFonts w:hint="eastAsia"/>
                <w:bCs/>
                <w:color w:val="000000"/>
                <w:szCs w:val="28"/>
                <w:lang w:val="nb-NO"/>
              </w:rPr>
              <w:t>đ</w:t>
            </w:r>
            <w:r w:rsidRPr="00D76D51">
              <w:rPr>
                <w:bCs/>
                <w:color w:val="000000"/>
                <w:szCs w:val="28"/>
                <w:lang w:val="nb-NO"/>
              </w:rPr>
              <w:t xml:space="preserve">ối với tài sản kết cấu hạ tầng </w:t>
            </w:r>
            <w:r w:rsidRPr="00D76D51">
              <w:rPr>
                <w:rFonts w:hint="eastAsia"/>
                <w:bCs/>
                <w:color w:val="000000"/>
                <w:szCs w:val="28"/>
                <w:lang w:val="nb-NO"/>
              </w:rPr>
              <w:t>đư</w:t>
            </w:r>
            <w:r w:rsidRPr="00D76D51">
              <w:rPr>
                <w:bCs/>
                <w:color w:val="000000"/>
                <w:szCs w:val="28"/>
                <w:lang w:val="nb-NO"/>
              </w:rPr>
              <w:t xml:space="preserve">ờng thủy nội </w:t>
            </w:r>
            <w:r w:rsidRPr="00D76D51">
              <w:rPr>
                <w:rFonts w:hint="eastAsia"/>
                <w:bCs/>
                <w:color w:val="000000"/>
                <w:szCs w:val="28"/>
                <w:lang w:val="nb-NO"/>
              </w:rPr>
              <w:t>đ</w:t>
            </w:r>
            <w:r w:rsidRPr="00D76D51">
              <w:rPr>
                <w:bCs/>
                <w:color w:val="000000"/>
                <w:szCs w:val="28"/>
                <w:lang w:val="nb-NO"/>
              </w:rPr>
              <w:t>ịa do c</w:t>
            </w:r>
            <w:r w:rsidRPr="00D76D51">
              <w:rPr>
                <w:rFonts w:hint="eastAsia"/>
                <w:bCs/>
                <w:color w:val="000000"/>
                <w:szCs w:val="28"/>
                <w:lang w:val="nb-NO"/>
              </w:rPr>
              <w:t>ơ</w:t>
            </w:r>
            <w:r w:rsidRPr="00D76D51">
              <w:rPr>
                <w:bCs/>
                <w:color w:val="000000"/>
                <w:szCs w:val="28"/>
                <w:lang w:val="nb-NO"/>
              </w:rPr>
              <w:t xml:space="preserve"> quan quản lý tài sản ở </w:t>
            </w:r>
            <w:r w:rsidRPr="00D76D51">
              <w:rPr>
                <w:rFonts w:hint="eastAsia"/>
                <w:bCs/>
                <w:color w:val="000000"/>
                <w:szCs w:val="28"/>
                <w:lang w:val="nb-NO"/>
              </w:rPr>
              <w:t>đ</w:t>
            </w:r>
            <w:r w:rsidRPr="00D76D51">
              <w:rPr>
                <w:bCs/>
                <w:color w:val="000000"/>
                <w:szCs w:val="28"/>
                <w:lang w:val="nb-NO"/>
              </w:rPr>
              <w:t>ịa ph</w:t>
            </w:r>
            <w:r w:rsidRPr="00D76D51">
              <w:rPr>
                <w:rFonts w:hint="eastAsia"/>
                <w:bCs/>
                <w:color w:val="000000"/>
                <w:szCs w:val="28"/>
                <w:lang w:val="nb-NO"/>
              </w:rPr>
              <w:t>ươ</w:t>
            </w:r>
            <w:r w:rsidRPr="00D76D51">
              <w:rPr>
                <w:bCs/>
                <w:color w:val="000000"/>
                <w:szCs w:val="28"/>
                <w:lang w:val="nb-NO"/>
              </w:rPr>
              <w:t xml:space="preserve">ng quản lý </w:t>
            </w:r>
            <w:r w:rsidRPr="0023402F">
              <w:rPr>
                <w:bCs/>
                <w:color w:val="000000"/>
                <w:szCs w:val="28"/>
                <w:lang w:val="nb-NO"/>
              </w:rPr>
              <w:t>trong tr</w:t>
            </w:r>
            <w:r w:rsidRPr="0023402F">
              <w:rPr>
                <w:rFonts w:hint="eastAsia"/>
                <w:bCs/>
                <w:color w:val="000000"/>
                <w:szCs w:val="28"/>
                <w:lang w:val="nb-NO"/>
              </w:rPr>
              <w:t>ư</w:t>
            </w:r>
            <w:r w:rsidRPr="0023402F">
              <w:rPr>
                <w:bCs/>
                <w:color w:val="000000"/>
                <w:szCs w:val="28"/>
                <w:lang w:val="nb-NO"/>
              </w:rPr>
              <w:t>ờng hợp bị mất, bị hủy hoại</w:t>
            </w:r>
          </w:p>
          <w:p w14:paraId="4FAF9E32" w14:textId="55F3636F" w:rsidR="00BA4A04" w:rsidRDefault="00C276BD" w:rsidP="00BA4A04">
            <w:pPr>
              <w:spacing w:before="120" w:after="120"/>
              <w:ind w:firstLine="147"/>
              <w:jc w:val="both"/>
              <w:rPr>
                <w:bCs/>
                <w:color w:val="000000"/>
                <w:szCs w:val="28"/>
                <w:lang w:val="nb-NO"/>
              </w:rPr>
            </w:pPr>
            <w:r>
              <w:rPr>
                <w:color w:val="000000"/>
                <w:spacing w:val="-4"/>
                <w:szCs w:val="28"/>
                <w:lang w:val="nb-NO"/>
              </w:rPr>
              <w:t>a)</w:t>
            </w:r>
            <w:r w:rsidR="00BA4A04">
              <w:rPr>
                <w:color w:val="000000"/>
                <w:spacing w:val="-4"/>
                <w:szCs w:val="28"/>
                <w:lang w:val="nb-NO"/>
              </w:rPr>
              <w:t xml:space="preserve"> </w:t>
            </w:r>
            <w:r w:rsidR="00BA4A04" w:rsidRPr="00163BB7">
              <w:rPr>
                <w:color w:val="000000"/>
                <w:spacing w:val="-4"/>
                <w:szCs w:val="28"/>
                <w:lang w:val="nb-NO"/>
              </w:rPr>
              <w:t>Uỷ ban nhân dân tỉnh</w:t>
            </w:r>
            <w:r w:rsidR="00BA4A04">
              <w:rPr>
                <w:color w:val="000000"/>
                <w:spacing w:val="-4"/>
                <w:szCs w:val="28"/>
                <w:lang w:val="nb-NO"/>
              </w:rPr>
              <w:t xml:space="preserve"> </w:t>
            </w:r>
            <w:r w:rsidR="00BA4A04">
              <w:rPr>
                <w:bCs/>
                <w:color w:val="000000"/>
                <w:szCs w:val="28"/>
                <w:lang w:val="nb-NO"/>
              </w:rPr>
              <w:t>q</w:t>
            </w:r>
            <w:r w:rsidR="00BA4A04" w:rsidRPr="00D76D51">
              <w:rPr>
                <w:bCs/>
                <w:color w:val="000000"/>
                <w:szCs w:val="28"/>
                <w:lang w:val="nb-NO"/>
              </w:rPr>
              <w:t xml:space="preserve">uyết </w:t>
            </w:r>
            <w:r w:rsidR="00BA4A04" w:rsidRPr="00D76D51">
              <w:rPr>
                <w:rFonts w:hint="eastAsia"/>
                <w:bCs/>
                <w:color w:val="000000"/>
                <w:szCs w:val="28"/>
                <w:lang w:val="nb-NO"/>
              </w:rPr>
              <w:t>đ</w:t>
            </w:r>
            <w:r w:rsidR="00BA4A04" w:rsidRPr="00D76D51">
              <w:rPr>
                <w:bCs/>
                <w:color w:val="000000"/>
                <w:szCs w:val="28"/>
                <w:lang w:val="nb-NO"/>
              </w:rPr>
              <w:t xml:space="preserve">ịnh </w:t>
            </w:r>
            <w:r w:rsidR="00BA4A04" w:rsidRPr="00D76D51">
              <w:rPr>
                <w:bCs/>
                <w:color w:val="000000"/>
                <w:szCs w:val="28"/>
                <w:lang w:val="nb-NO"/>
              </w:rPr>
              <w:lastRenderedPageBreak/>
              <w:t xml:space="preserve">xử lý </w:t>
            </w:r>
            <w:r w:rsidR="00BA4A04" w:rsidRPr="00D76D51">
              <w:rPr>
                <w:rFonts w:hint="eastAsia"/>
                <w:bCs/>
                <w:color w:val="000000"/>
                <w:szCs w:val="28"/>
                <w:lang w:val="nb-NO"/>
              </w:rPr>
              <w:t>đ</w:t>
            </w:r>
            <w:r w:rsidR="00BA4A04" w:rsidRPr="00D76D51">
              <w:rPr>
                <w:bCs/>
                <w:color w:val="000000"/>
                <w:szCs w:val="28"/>
                <w:lang w:val="nb-NO"/>
              </w:rPr>
              <w:t xml:space="preserve">ối với tài sản kết cấu hạ tầng </w:t>
            </w:r>
            <w:r w:rsidR="00BA4A04" w:rsidRPr="00D76D51">
              <w:rPr>
                <w:rFonts w:hint="eastAsia"/>
                <w:bCs/>
                <w:color w:val="000000"/>
                <w:szCs w:val="28"/>
                <w:lang w:val="nb-NO"/>
              </w:rPr>
              <w:t>đư</w:t>
            </w:r>
            <w:r w:rsidR="00BA4A04" w:rsidRPr="00D76D51">
              <w:rPr>
                <w:bCs/>
                <w:color w:val="000000"/>
                <w:szCs w:val="28"/>
                <w:lang w:val="nb-NO"/>
              </w:rPr>
              <w:t xml:space="preserve">ờng thủy nội </w:t>
            </w:r>
            <w:r w:rsidR="00BA4A04" w:rsidRPr="00D76D51">
              <w:rPr>
                <w:rFonts w:hint="eastAsia"/>
                <w:bCs/>
                <w:color w:val="000000"/>
                <w:szCs w:val="28"/>
                <w:lang w:val="nb-NO"/>
              </w:rPr>
              <w:t>đ</w:t>
            </w:r>
            <w:r w:rsidR="00BA4A04" w:rsidRPr="00D76D51">
              <w:rPr>
                <w:bCs/>
                <w:color w:val="000000"/>
                <w:szCs w:val="28"/>
                <w:lang w:val="nb-NO"/>
              </w:rPr>
              <w:t xml:space="preserve">ịa </w:t>
            </w:r>
            <w:r w:rsidR="00BA4A04" w:rsidRPr="0023402F">
              <w:rPr>
                <w:bCs/>
                <w:color w:val="000000"/>
                <w:szCs w:val="28"/>
                <w:lang w:val="nb-NO"/>
              </w:rPr>
              <w:t>trong tr</w:t>
            </w:r>
            <w:r w:rsidR="00BA4A04" w:rsidRPr="0023402F">
              <w:rPr>
                <w:rFonts w:hint="eastAsia"/>
                <w:bCs/>
                <w:color w:val="000000"/>
                <w:szCs w:val="28"/>
                <w:lang w:val="nb-NO"/>
              </w:rPr>
              <w:t>ư</w:t>
            </w:r>
            <w:r w:rsidR="00BA4A04" w:rsidRPr="0023402F">
              <w:rPr>
                <w:bCs/>
                <w:color w:val="000000"/>
                <w:szCs w:val="28"/>
                <w:lang w:val="nb-NO"/>
              </w:rPr>
              <w:t>ờng hợp bị mất, bị hủy hoại</w:t>
            </w:r>
            <w:r w:rsidR="00BA4A04" w:rsidRPr="00D76D51">
              <w:rPr>
                <w:bCs/>
                <w:color w:val="000000"/>
                <w:szCs w:val="28"/>
                <w:lang w:val="nb-NO"/>
              </w:rPr>
              <w:t xml:space="preserve"> do c</w:t>
            </w:r>
            <w:r w:rsidR="00BA4A04" w:rsidRPr="00D76D51">
              <w:rPr>
                <w:rFonts w:hint="eastAsia"/>
                <w:bCs/>
                <w:color w:val="000000"/>
                <w:szCs w:val="28"/>
                <w:lang w:val="nb-NO"/>
              </w:rPr>
              <w:t>ơ</w:t>
            </w:r>
            <w:r w:rsidR="00BA4A04" w:rsidRPr="00D76D51">
              <w:rPr>
                <w:bCs/>
                <w:color w:val="000000"/>
                <w:szCs w:val="28"/>
                <w:lang w:val="nb-NO"/>
              </w:rPr>
              <w:t xml:space="preserve"> quan quản lý tài sản</w:t>
            </w:r>
            <w:r w:rsidR="00BA4A04">
              <w:rPr>
                <w:bCs/>
                <w:color w:val="000000"/>
                <w:szCs w:val="28"/>
                <w:lang w:val="nb-NO"/>
              </w:rPr>
              <w:t xml:space="preserve"> cấp tỉnh quản lý.</w:t>
            </w:r>
          </w:p>
          <w:p w14:paraId="10BB14B5" w14:textId="651051FB" w:rsidR="000A07C3" w:rsidRPr="00BA4A04" w:rsidRDefault="00C276BD" w:rsidP="00BA4A04">
            <w:pPr>
              <w:spacing w:before="120" w:after="120"/>
              <w:ind w:firstLine="147"/>
              <w:jc w:val="both"/>
              <w:rPr>
                <w:bCs/>
                <w:color w:val="000000"/>
                <w:szCs w:val="28"/>
                <w:lang w:val="nb-NO"/>
              </w:rPr>
            </w:pPr>
            <w:r>
              <w:rPr>
                <w:color w:val="000000"/>
                <w:spacing w:val="-4"/>
                <w:szCs w:val="28"/>
                <w:lang w:val="nb-NO"/>
              </w:rPr>
              <w:t>b)</w:t>
            </w:r>
            <w:r w:rsidR="00BA4A04">
              <w:rPr>
                <w:color w:val="000000"/>
                <w:spacing w:val="-4"/>
                <w:szCs w:val="28"/>
                <w:lang w:val="nb-NO"/>
              </w:rPr>
              <w:t xml:space="preserve"> </w:t>
            </w:r>
            <w:r w:rsidR="00BA4A04" w:rsidRPr="00163BB7">
              <w:rPr>
                <w:color w:val="000000"/>
                <w:spacing w:val="-4"/>
                <w:szCs w:val="28"/>
                <w:lang w:val="nb-NO"/>
              </w:rPr>
              <w:t xml:space="preserve">Uỷ ban nhân dân cấp </w:t>
            </w:r>
            <w:r w:rsidR="00BA4A04">
              <w:rPr>
                <w:color w:val="000000"/>
                <w:spacing w:val="-4"/>
                <w:szCs w:val="28"/>
                <w:lang w:val="nb-NO"/>
              </w:rPr>
              <w:t xml:space="preserve">xã </w:t>
            </w:r>
            <w:r w:rsidR="00BA4A04">
              <w:rPr>
                <w:bCs/>
                <w:color w:val="000000"/>
                <w:szCs w:val="28"/>
                <w:lang w:val="nb-NO"/>
              </w:rPr>
              <w:t>q</w:t>
            </w:r>
            <w:r w:rsidR="00BA4A04" w:rsidRPr="00D76D51">
              <w:rPr>
                <w:bCs/>
                <w:color w:val="000000"/>
                <w:szCs w:val="28"/>
                <w:lang w:val="nb-NO"/>
              </w:rPr>
              <w:t xml:space="preserve">uyết </w:t>
            </w:r>
            <w:r w:rsidR="00BA4A04" w:rsidRPr="00D76D51">
              <w:rPr>
                <w:rFonts w:hint="eastAsia"/>
                <w:bCs/>
                <w:color w:val="000000"/>
                <w:szCs w:val="28"/>
                <w:lang w:val="nb-NO"/>
              </w:rPr>
              <w:t>đ</w:t>
            </w:r>
            <w:r w:rsidR="00BA4A04" w:rsidRPr="00D76D51">
              <w:rPr>
                <w:bCs/>
                <w:color w:val="000000"/>
                <w:szCs w:val="28"/>
                <w:lang w:val="nb-NO"/>
              </w:rPr>
              <w:t xml:space="preserve">ịnh xử lý </w:t>
            </w:r>
            <w:r w:rsidR="00BA4A04" w:rsidRPr="00D76D51">
              <w:rPr>
                <w:rFonts w:hint="eastAsia"/>
                <w:bCs/>
                <w:color w:val="000000"/>
                <w:szCs w:val="28"/>
                <w:lang w:val="nb-NO"/>
              </w:rPr>
              <w:t>đ</w:t>
            </w:r>
            <w:r w:rsidR="00BA4A04" w:rsidRPr="00D76D51">
              <w:rPr>
                <w:bCs/>
                <w:color w:val="000000"/>
                <w:szCs w:val="28"/>
                <w:lang w:val="nb-NO"/>
              </w:rPr>
              <w:t xml:space="preserve">ối với tài sản kết cấu hạ tầng </w:t>
            </w:r>
            <w:r w:rsidR="00BA4A04" w:rsidRPr="00D76D51">
              <w:rPr>
                <w:rFonts w:hint="eastAsia"/>
                <w:bCs/>
                <w:color w:val="000000"/>
                <w:szCs w:val="28"/>
                <w:lang w:val="nb-NO"/>
              </w:rPr>
              <w:t>đư</w:t>
            </w:r>
            <w:r w:rsidR="00BA4A04" w:rsidRPr="00D76D51">
              <w:rPr>
                <w:bCs/>
                <w:color w:val="000000"/>
                <w:szCs w:val="28"/>
                <w:lang w:val="nb-NO"/>
              </w:rPr>
              <w:t xml:space="preserve">ờng thủy nội </w:t>
            </w:r>
            <w:r w:rsidR="00BA4A04" w:rsidRPr="00D76D51">
              <w:rPr>
                <w:rFonts w:hint="eastAsia"/>
                <w:bCs/>
                <w:color w:val="000000"/>
                <w:szCs w:val="28"/>
                <w:lang w:val="nb-NO"/>
              </w:rPr>
              <w:t>đ</w:t>
            </w:r>
            <w:r w:rsidR="00BA4A04" w:rsidRPr="00D76D51">
              <w:rPr>
                <w:bCs/>
                <w:color w:val="000000"/>
                <w:szCs w:val="28"/>
                <w:lang w:val="nb-NO"/>
              </w:rPr>
              <w:t xml:space="preserve">ịa </w:t>
            </w:r>
            <w:r w:rsidR="00BA4A04" w:rsidRPr="0023402F">
              <w:rPr>
                <w:bCs/>
                <w:color w:val="000000"/>
                <w:szCs w:val="28"/>
                <w:lang w:val="nb-NO"/>
              </w:rPr>
              <w:t>trong tr</w:t>
            </w:r>
            <w:r w:rsidR="00BA4A04" w:rsidRPr="0023402F">
              <w:rPr>
                <w:rFonts w:hint="eastAsia"/>
                <w:bCs/>
                <w:color w:val="000000"/>
                <w:szCs w:val="28"/>
                <w:lang w:val="nb-NO"/>
              </w:rPr>
              <w:t>ư</w:t>
            </w:r>
            <w:r w:rsidR="00BA4A04" w:rsidRPr="0023402F">
              <w:rPr>
                <w:bCs/>
                <w:color w:val="000000"/>
                <w:szCs w:val="28"/>
                <w:lang w:val="nb-NO"/>
              </w:rPr>
              <w:t>ờng hợp bị mất, bị hủy hoại</w:t>
            </w:r>
            <w:r w:rsidR="00BA4A04" w:rsidRPr="00D76D51">
              <w:rPr>
                <w:bCs/>
                <w:color w:val="000000"/>
                <w:szCs w:val="28"/>
                <w:lang w:val="nb-NO"/>
              </w:rPr>
              <w:t xml:space="preserve"> do </w:t>
            </w:r>
            <w:r w:rsidR="00BA4A04">
              <w:rPr>
                <w:bCs/>
                <w:color w:val="000000"/>
                <w:szCs w:val="28"/>
                <w:lang w:val="nb-NO"/>
              </w:rPr>
              <w:t>cấp xã quản lý</w:t>
            </w:r>
          </w:p>
        </w:tc>
        <w:tc>
          <w:tcPr>
            <w:tcW w:w="2948" w:type="dxa"/>
          </w:tcPr>
          <w:p w14:paraId="0321D00C" w14:textId="77777777" w:rsidR="00C720B7" w:rsidRDefault="00C720B7" w:rsidP="00265074">
            <w:pPr>
              <w:pStyle w:val="ListParagraph"/>
              <w:spacing w:before="120" w:line="360" w:lineRule="exact"/>
              <w:ind w:left="0" w:right="3"/>
              <w:rPr>
                <w:bCs/>
                <w:color w:val="000000"/>
                <w:szCs w:val="28"/>
                <w:lang w:val="nb-NO"/>
              </w:rPr>
            </w:pPr>
            <w:r w:rsidRPr="00007FA0">
              <w:rPr>
                <w:rFonts w:cs="Times New Roman"/>
                <w:bCs/>
                <w:color w:val="000000"/>
                <w:kern w:val="2"/>
                <w:szCs w:val="28"/>
              </w:rPr>
              <w:lastRenderedPageBreak/>
              <w:t xml:space="preserve">- </w:t>
            </w:r>
            <w:r w:rsidR="00265074">
              <w:rPr>
                <w:rFonts w:cs="Times New Roman"/>
                <w:bCs/>
                <w:color w:val="000000"/>
                <w:kern w:val="2"/>
                <w:szCs w:val="28"/>
              </w:rPr>
              <w:t xml:space="preserve">Phân cấp thẩm </w:t>
            </w:r>
            <w:r w:rsidR="00265074">
              <w:rPr>
                <w:bCs/>
                <w:color w:val="000000"/>
                <w:szCs w:val="28"/>
                <w:lang w:val="nb-NO"/>
              </w:rPr>
              <w:t>quyền phê duyệt đ</w:t>
            </w:r>
            <w:r w:rsidR="00265074" w:rsidRPr="00D775E4">
              <w:rPr>
                <w:rFonts w:cs="Arial"/>
                <w:bCs/>
                <w:color w:val="000000"/>
                <w:szCs w:val="28"/>
                <w:lang w:val="nb-NO"/>
              </w:rPr>
              <w:t>ề</w:t>
            </w:r>
            <w:r w:rsidR="00265074" w:rsidRPr="00D775E4">
              <w:rPr>
                <w:bCs/>
                <w:color w:val="000000"/>
                <w:szCs w:val="28"/>
                <w:lang w:val="nb-NO"/>
              </w:rPr>
              <w:t xml:space="preserve"> </w:t>
            </w:r>
            <w:r w:rsidR="00265074" w:rsidRPr="00D775E4">
              <w:rPr>
                <w:rFonts w:cs=".VnTime"/>
                <w:bCs/>
                <w:color w:val="000000"/>
                <w:szCs w:val="28"/>
                <w:lang w:val="nb-NO"/>
              </w:rPr>
              <w:t>á</w:t>
            </w:r>
            <w:r w:rsidR="00265074" w:rsidRPr="00D775E4">
              <w:rPr>
                <w:bCs/>
                <w:color w:val="000000"/>
                <w:szCs w:val="28"/>
                <w:lang w:val="nb-NO"/>
              </w:rPr>
              <w:t>n cho thu</w:t>
            </w:r>
            <w:r w:rsidR="00265074" w:rsidRPr="00D775E4">
              <w:rPr>
                <w:rFonts w:cs=".VnTime"/>
                <w:bCs/>
                <w:color w:val="000000"/>
                <w:szCs w:val="28"/>
                <w:lang w:val="nb-NO"/>
              </w:rPr>
              <w:t>ê</w:t>
            </w:r>
            <w:r w:rsidR="00265074" w:rsidRPr="00D775E4">
              <w:rPr>
                <w:bCs/>
                <w:color w:val="000000"/>
                <w:szCs w:val="28"/>
                <w:lang w:val="nb-NO"/>
              </w:rPr>
              <w:t xml:space="preserve"> quy</w:t>
            </w:r>
            <w:r w:rsidR="00265074" w:rsidRPr="00D775E4">
              <w:rPr>
                <w:rFonts w:cs="Arial"/>
                <w:bCs/>
                <w:color w:val="000000"/>
                <w:szCs w:val="28"/>
                <w:lang w:val="nb-NO"/>
              </w:rPr>
              <w:t>ề</w:t>
            </w:r>
            <w:r w:rsidR="00265074" w:rsidRPr="00D775E4">
              <w:rPr>
                <w:bCs/>
                <w:color w:val="000000"/>
                <w:szCs w:val="28"/>
                <w:lang w:val="nb-NO"/>
              </w:rPr>
              <w:t>n khai th</w:t>
            </w:r>
            <w:r w:rsidR="00265074" w:rsidRPr="00D775E4">
              <w:rPr>
                <w:rFonts w:cs=".VnTime"/>
                <w:bCs/>
                <w:color w:val="000000"/>
                <w:szCs w:val="28"/>
                <w:lang w:val="nb-NO"/>
              </w:rPr>
              <w:t>á</w:t>
            </w:r>
            <w:r w:rsidR="00265074" w:rsidRPr="00D775E4">
              <w:rPr>
                <w:bCs/>
                <w:color w:val="000000"/>
                <w:szCs w:val="28"/>
                <w:lang w:val="nb-NO"/>
              </w:rPr>
              <w:t>c t</w:t>
            </w:r>
            <w:r w:rsidR="00265074" w:rsidRPr="00D775E4">
              <w:rPr>
                <w:rFonts w:cs=".VnTime"/>
                <w:bCs/>
                <w:color w:val="000000"/>
                <w:szCs w:val="28"/>
                <w:lang w:val="nb-NO"/>
              </w:rPr>
              <w:t>à</w:t>
            </w:r>
            <w:r w:rsidR="00265074" w:rsidRPr="00D775E4">
              <w:rPr>
                <w:bCs/>
                <w:color w:val="000000"/>
                <w:szCs w:val="28"/>
                <w:lang w:val="nb-NO"/>
              </w:rPr>
              <w:t>i s</w:t>
            </w:r>
            <w:r w:rsidR="00265074" w:rsidRPr="00D775E4">
              <w:rPr>
                <w:rFonts w:cs="Arial"/>
                <w:bCs/>
                <w:color w:val="000000"/>
                <w:szCs w:val="28"/>
                <w:lang w:val="nb-NO"/>
              </w:rPr>
              <w:t>ả</w:t>
            </w:r>
            <w:r w:rsidR="00265074" w:rsidRPr="00D775E4">
              <w:rPr>
                <w:bCs/>
                <w:color w:val="000000"/>
                <w:szCs w:val="28"/>
                <w:lang w:val="nb-NO"/>
              </w:rPr>
              <w:t>n</w:t>
            </w:r>
            <w:r w:rsidR="00265074">
              <w:rPr>
                <w:bCs/>
                <w:color w:val="000000"/>
                <w:szCs w:val="28"/>
                <w:lang w:val="nb-NO"/>
              </w:rPr>
              <w:t>;</w:t>
            </w:r>
            <w:r w:rsidR="00265074" w:rsidRPr="00D775E4">
              <w:rPr>
                <w:bCs/>
                <w:color w:val="000000"/>
                <w:szCs w:val="28"/>
                <w:lang w:val="nb-NO"/>
              </w:rPr>
              <w:t xml:space="preserve"> </w:t>
            </w:r>
            <w:r w:rsidR="00265074">
              <w:rPr>
                <w:bCs/>
                <w:color w:val="000000"/>
                <w:szCs w:val="28"/>
                <w:lang w:val="nb-NO"/>
              </w:rPr>
              <w:t>thẩm quyền p</w:t>
            </w:r>
            <w:r w:rsidR="00265074" w:rsidRPr="00D76D51">
              <w:rPr>
                <w:bCs/>
                <w:color w:val="000000"/>
                <w:szCs w:val="28"/>
                <w:lang w:val="nb-NO"/>
              </w:rPr>
              <w:t xml:space="preserve">hê duyệt </w:t>
            </w:r>
            <w:r w:rsidR="00265074" w:rsidRPr="00D76D51">
              <w:rPr>
                <w:rFonts w:hint="eastAsia"/>
                <w:bCs/>
                <w:color w:val="000000"/>
                <w:szCs w:val="28"/>
                <w:lang w:val="nb-NO"/>
              </w:rPr>
              <w:t>Đ</w:t>
            </w:r>
            <w:r w:rsidR="00265074" w:rsidRPr="00D76D51">
              <w:rPr>
                <w:bCs/>
                <w:color w:val="000000"/>
                <w:szCs w:val="28"/>
                <w:lang w:val="nb-NO"/>
              </w:rPr>
              <w:t>ề án chuyển nh</w:t>
            </w:r>
            <w:r w:rsidR="00265074" w:rsidRPr="00D76D51">
              <w:rPr>
                <w:rFonts w:hint="eastAsia"/>
                <w:bCs/>
                <w:color w:val="000000"/>
                <w:szCs w:val="28"/>
                <w:lang w:val="nb-NO"/>
              </w:rPr>
              <w:t>ư</w:t>
            </w:r>
            <w:r w:rsidR="00265074" w:rsidRPr="00D76D51">
              <w:rPr>
                <w:bCs/>
                <w:color w:val="000000"/>
                <w:szCs w:val="28"/>
                <w:lang w:val="nb-NO"/>
              </w:rPr>
              <w:t xml:space="preserve">ợng có thời hạn quyền khai thác tài sản kết cấu hạ tầng </w:t>
            </w:r>
            <w:r w:rsidR="00265074" w:rsidRPr="00D76D51">
              <w:rPr>
                <w:rFonts w:hint="eastAsia"/>
                <w:bCs/>
                <w:color w:val="000000"/>
                <w:szCs w:val="28"/>
                <w:lang w:val="nb-NO"/>
              </w:rPr>
              <w:t>đư</w:t>
            </w:r>
            <w:r w:rsidR="00265074" w:rsidRPr="00D76D51">
              <w:rPr>
                <w:bCs/>
                <w:color w:val="000000"/>
                <w:szCs w:val="28"/>
                <w:lang w:val="nb-NO"/>
              </w:rPr>
              <w:t xml:space="preserve">ờng thủy nội </w:t>
            </w:r>
            <w:r w:rsidR="00265074" w:rsidRPr="00D76D51">
              <w:rPr>
                <w:rFonts w:hint="eastAsia"/>
                <w:bCs/>
                <w:color w:val="000000"/>
                <w:szCs w:val="28"/>
                <w:lang w:val="nb-NO"/>
              </w:rPr>
              <w:t>đ</w:t>
            </w:r>
            <w:r w:rsidR="00265074" w:rsidRPr="00D76D51">
              <w:rPr>
                <w:bCs/>
                <w:color w:val="000000"/>
                <w:szCs w:val="28"/>
                <w:lang w:val="nb-NO"/>
              </w:rPr>
              <w:t>ịa</w:t>
            </w:r>
            <w:r w:rsidR="00265074">
              <w:rPr>
                <w:bCs/>
                <w:color w:val="000000"/>
                <w:szCs w:val="28"/>
                <w:lang w:val="nb-NO"/>
              </w:rPr>
              <w:t xml:space="preserve"> cho UBND tỉnh và HĐND cấp xã thực hiện theo quy định phân cấp tại khoản 1 Điều 13 Luật tổ chức chính quyền địa phương</w:t>
            </w:r>
          </w:p>
          <w:p w14:paraId="00FDAB62" w14:textId="3002C62E" w:rsidR="00265074" w:rsidRDefault="00265074" w:rsidP="00265074">
            <w:pPr>
              <w:spacing w:before="120" w:after="120"/>
              <w:ind w:firstLine="147"/>
              <w:jc w:val="both"/>
              <w:rPr>
                <w:bCs/>
                <w:color w:val="000000"/>
                <w:szCs w:val="28"/>
                <w:lang w:val="nb-NO"/>
              </w:rPr>
            </w:pPr>
            <w:r>
              <w:rPr>
                <w:bCs/>
                <w:color w:val="000000"/>
                <w:szCs w:val="28"/>
                <w:lang w:val="nb-NO"/>
              </w:rPr>
              <w:lastRenderedPageBreak/>
              <w:t>- Phân cấp Thẩm quyền q</w:t>
            </w:r>
            <w:r w:rsidRPr="00D76D51">
              <w:rPr>
                <w:bCs/>
                <w:color w:val="000000"/>
                <w:szCs w:val="28"/>
                <w:lang w:val="nb-NO"/>
              </w:rPr>
              <w:t xml:space="preserve">uyết </w:t>
            </w:r>
            <w:r w:rsidRPr="00D76D51">
              <w:rPr>
                <w:rFonts w:hint="eastAsia"/>
                <w:bCs/>
                <w:color w:val="000000"/>
                <w:szCs w:val="28"/>
                <w:lang w:val="nb-NO"/>
              </w:rPr>
              <w:t>đ</w:t>
            </w:r>
            <w:r w:rsidRPr="00D76D51">
              <w:rPr>
                <w:bCs/>
                <w:color w:val="000000"/>
                <w:szCs w:val="28"/>
                <w:lang w:val="nb-NO"/>
              </w:rPr>
              <w:t xml:space="preserve">ịnh thanh lý </w:t>
            </w:r>
            <w:r w:rsidRPr="00D76D51">
              <w:rPr>
                <w:rFonts w:hint="eastAsia"/>
                <w:bCs/>
                <w:color w:val="000000"/>
                <w:szCs w:val="28"/>
                <w:lang w:val="nb-NO"/>
              </w:rPr>
              <w:t>đ</w:t>
            </w:r>
            <w:r w:rsidRPr="00D76D51">
              <w:rPr>
                <w:bCs/>
                <w:color w:val="000000"/>
                <w:szCs w:val="28"/>
                <w:lang w:val="nb-NO"/>
              </w:rPr>
              <w:t>ối với tài sản</w:t>
            </w:r>
            <w:r>
              <w:rPr>
                <w:bCs/>
                <w:color w:val="000000"/>
                <w:szCs w:val="28"/>
                <w:lang w:val="nb-NO"/>
              </w:rPr>
              <w:t>; Thẩm quyền q</w:t>
            </w:r>
            <w:r w:rsidRPr="00D76D51">
              <w:rPr>
                <w:bCs/>
                <w:color w:val="000000"/>
                <w:szCs w:val="28"/>
                <w:lang w:val="nb-NO"/>
              </w:rPr>
              <w:t xml:space="preserve">uyết </w:t>
            </w:r>
            <w:r w:rsidRPr="00D76D51">
              <w:rPr>
                <w:rFonts w:hint="eastAsia"/>
                <w:bCs/>
                <w:color w:val="000000"/>
                <w:szCs w:val="28"/>
                <w:lang w:val="nb-NO"/>
              </w:rPr>
              <w:t>đ</w:t>
            </w:r>
            <w:r w:rsidRPr="00D76D51">
              <w:rPr>
                <w:bCs/>
                <w:color w:val="000000"/>
                <w:szCs w:val="28"/>
                <w:lang w:val="nb-NO"/>
              </w:rPr>
              <w:t xml:space="preserve">ịnh xử lý </w:t>
            </w:r>
            <w:r w:rsidRPr="00D76D51">
              <w:rPr>
                <w:rFonts w:hint="eastAsia"/>
                <w:bCs/>
                <w:color w:val="000000"/>
                <w:szCs w:val="28"/>
                <w:lang w:val="nb-NO"/>
              </w:rPr>
              <w:t>đ</w:t>
            </w:r>
            <w:r w:rsidRPr="00D76D51">
              <w:rPr>
                <w:bCs/>
                <w:color w:val="000000"/>
                <w:szCs w:val="28"/>
                <w:lang w:val="nb-NO"/>
              </w:rPr>
              <w:t xml:space="preserve">ối với tài sản kết cấu hạ tầng </w:t>
            </w:r>
            <w:r w:rsidRPr="00D76D51">
              <w:rPr>
                <w:rFonts w:hint="eastAsia"/>
                <w:bCs/>
                <w:color w:val="000000"/>
                <w:szCs w:val="28"/>
                <w:lang w:val="nb-NO"/>
              </w:rPr>
              <w:t>đư</w:t>
            </w:r>
            <w:r w:rsidRPr="00D76D51">
              <w:rPr>
                <w:bCs/>
                <w:color w:val="000000"/>
                <w:szCs w:val="28"/>
                <w:lang w:val="nb-NO"/>
              </w:rPr>
              <w:t xml:space="preserve">ờng thủy nội </w:t>
            </w:r>
            <w:r w:rsidRPr="00D76D51">
              <w:rPr>
                <w:rFonts w:hint="eastAsia"/>
                <w:bCs/>
                <w:color w:val="000000"/>
                <w:szCs w:val="28"/>
                <w:lang w:val="nb-NO"/>
              </w:rPr>
              <w:t>đ</w:t>
            </w:r>
            <w:r w:rsidRPr="00D76D51">
              <w:rPr>
                <w:bCs/>
                <w:color w:val="000000"/>
                <w:szCs w:val="28"/>
                <w:lang w:val="nb-NO"/>
              </w:rPr>
              <w:t>ịa do c</w:t>
            </w:r>
            <w:r w:rsidRPr="00D76D51">
              <w:rPr>
                <w:rFonts w:hint="eastAsia"/>
                <w:bCs/>
                <w:color w:val="000000"/>
                <w:szCs w:val="28"/>
                <w:lang w:val="nb-NO"/>
              </w:rPr>
              <w:t>ơ</w:t>
            </w:r>
            <w:r w:rsidRPr="00D76D51">
              <w:rPr>
                <w:bCs/>
                <w:color w:val="000000"/>
                <w:szCs w:val="28"/>
                <w:lang w:val="nb-NO"/>
              </w:rPr>
              <w:t xml:space="preserve"> quan quản lý tài sản ở </w:t>
            </w:r>
            <w:r w:rsidRPr="00D76D51">
              <w:rPr>
                <w:rFonts w:hint="eastAsia"/>
                <w:bCs/>
                <w:color w:val="000000"/>
                <w:szCs w:val="28"/>
                <w:lang w:val="nb-NO"/>
              </w:rPr>
              <w:t>đ</w:t>
            </w:r>
            <w:r w:rsidRPr="00D76D51">
              <w:rPr>
                <w:bCs/>
                <w:color w:val="000000"/>
                <w:szCs w:val="28"/>
                <w:lang w:val="nb-NO"/>
              </w:rPr>
              <w:t>ịa ph</w:t>
            </w:r>
            <w:r w:rsidRPr="00D76D51">
              <w:rPr>
                <w:rFonts w:hint="eastAsia"/>
                <w:bCs/>
                <w:color w:val="000000"/>
                <w:szCs w:val="28"/>
                <w:lang w:val="nb-NO"/>
              </w:rPr>
              <w:t>ươ</w:t>
            </w:r>
            <w:r w:rsidRPr="00D76D51">
              <w:rPr>
                <w:bCs/>
                <w:color w:val="000000"/>
                <w:szCs w:val="28"/>
                <w:lang w:val="nb-NO"/>
              </w:rPr>
              <w:t xml:space="preserve">ng quản lý </w:t>
            </w:r>
            <w:r w:rsidRPr="0023402F">
              <w:rPr>
                <w:bCs/>
                <w:color w:val="000000"/>
                <w:szCs w:val="28"/>
                <w:lang w:val="nb-NO"/>
              </w:rPr>
              <w:t>trong tr</w:t>
            </w:r>
            <w:r w:rsidRPr="0023402F">
              <w:rPr>
                <w:rFonts w:hint="eastAsia"/>
                <w:bCs/>
                <w:color w:val="000000"/>
                <w:szCs w:val="28"/>
                <w:lang w:val="nb-NO"/>
              </w:rPr>
              <w:t>ư</w:t>
            </w:r>
            <w:r w:rsidRPr="0023402F">
              <w:rPr>
                <w:bCs/>
                <w:color w:val="000000"/>
                <w:szCs w:val="28"/>
                <w:lang w:val="nb-NO"/>
              </w:rPr>
              <w:t>ờng hợp bị mất, bị hủy hoại</w:t>
            </w:r>
            <w:r>
              <w:rPr>
                <w:bCs/>
                <w:color w:val="000000"/>
                <w:szCs w:val="28"/>
                <w:lang w:val="nb-NO"/>
              </w:rPr>
              <w:t xml:space="preserve"> theo quy định tại </w:t>
            </w:r>
            <w:r>
              <w:rPr>
                <w:bCs/>
                <w:iCs/>
                <w:color w:val="000000"/>
                <w:kern w:val="2"/>
                <w:lang w:val="nl-NL"/>
              </w:rPr>
              <w:t>K</w:t>
            </w:r>
            <w:r w:rsidRPr="00D76D51">
              <w:rPr>
                <w:bCs/>
                <w:color w:val="000000"/>
                <w:szCs w:val="28"/>
                <w:lang w:val="nb-NO"/>
              </w:rPr>
              <w:t xml:space="preserve">hoản 2 </w:t>
            </w:r>
            <w:r w:rsidRPr="00D76D51">
              <w:rPr>
                <w:rFonts w:hint="eastAsia"/>
                <w:bCs/>
                <w:color w:val="000000"/>
                <w:szCs w:val="28"/>
                <w:lang w:val="nb-NO"/>
              </w:rPr>
              <w:t>Đ</w:t>
            </w:r>
            <w:r w:rsidRPr="00D76D51">
              <w:rPr>
                <w:bCs/>
                <w:color w:val="000000"/>
                <w:szCs w:val="28"/>
                <w:lang w:val="nb-NO"/>
              </w:rPr>
              <w:t>iều 17 Luật Quản lý, sử dụng tài sản công (</w:t>
            </w:r>
            <w:r w:rsidRPr="00D76D51">
              <w:rPr>
                <w:rFonts w:hint="eastAsia"/>
                <w:bCs/>
                <w:color w:val="000000"/>
                <w:szCs w:val="28"/>
                <w:lang w:val="nb-NO"/>
              </w:rPr>
              <w:t>đư</w:t>
            </w:r>
            <w:r w:rsidRPr="00D76D51">
              <w:rPr>
                <w:bCs/>
                <w:color w:val="000000"/>
                <w:szCs w:val="28"/>
                <w:lang w:val="nb-NO"/>
              </w:rPr>
              <w:t xml:space="preserve">ợc sửa </w:t>
            </w:r>
            <w:r w:rsidRPr="00D76D51">
              <w:rPr>
                <w:rFonts w:hint="eastAsia"/>
                <w:bCs/>
                <w:color w:val="000000"/>
                <w:szCs w:val="28"/>
                <w:lang w:val="nb-NO"/>
              </w:rPr>
              <w:t>đ</w:t>
            </w:r>
            <w:r w:rsidRPr="00D76D51">
              <w:rPr>
                <w:bCs/>
                <w:color w:val="000000"/>
                <w:szCs w:val="28"/>
                <w:lang w:val="nb-NO"/>
              </w:rPr>
              <w:t xml:space="preserve">ổi, bổ sung tại khoản 1 </w:t>
            </w:r>
            <w:r w:rsidRPr="00D76D51">
              <w:rPr>
                <w:rFonts w:hint="eastAsia"/>
                <w:bCs/>
                <w:color w:val="000000"/>
                <w:szCs w:val="28"/>
                <w:lang w:val="nb-NO"/>
              </w:rPr>
              <w:t>Đ</w:t>
            </w:r>
            <w:r w:rsidRPr="00D76D51">
              <w:rPr>
                <w:bCs/>
                <w:color w:val="000000"/>
                <w:szCs w:val="28"/>
                <w:lang w:val="nb-NO"/>
              </w:rPr>
              <w:t>iều 5 Luật số 56/2024/QH15</w:t>
            </w:r>
          </w:p>
          <w:p w14:paraId="741630B4" w14:textId="55538AB9" w:rsidR="00265074" w:rsidRPr="00007FA0" w:rsidRDefault="00265074" w:rsidP="00265074">
            <w:pPr>
              <w:pStyle w:val="ListParagraph"/>
              <w:spacing w:before="120" w:line="360" w:lineRule="exact"/>
              <w:ind w:left="0" w:right="3"/>
              <w:rPr>
                <w:rFonts w:cs="Times New Roman"/>
                <w:bCs/>
                <w:color w:val="000000"/>
                <w:kern w:val="2"/>
                <w:szCs w:val="28"/>
              </w:rPr>
            </w:pPr>
          </w:p>
        </w:tc>
      </w:tr>
      <w:tr w:rsidR="00E8624B" w:rsidRPr="00007FA0" w14:paraId="47AC5D08" w14:textId="77777777" w:rsidTr="00007FA0">
        <w:tc>
          <w:tcPr>
            <w:tcW w:w="2263" w:type="dxa"/>
          </w:tcPr>
          <w:p w14:paraId="4FBA740F" w14:textId="77777777" w:rsidR="00E8624B" w:rsidRPr="00007FA0" w:rsidRDefault="00E8624B" w:rsidP="00A07182">
            <w:pPr>
              <w:tabs>
                <w:tab w:val="right" w:leader="dot" w:pos="8640"/>
              </w:tabs>
              <w:spacing w:line="300" w:lineRule="exact"/>
              <w:jc w:val="both"/>
              <w:rPr>
                <w:rFonts w:cs="Times New Roman"/>
                <w:bCs/>
                <w:iCs/>
                <w:color w:val="000000"/>
                <w:kern w:val="2"/>
                <w:szCs w:val="28"/>
                <w:lang w:val="nl-NL"/>
              </w:rPr>
            </w:pPr>
          </w:p>
        </w:tc>
        <w:tc>
          <w:tcPr>
            <w:tcW w:w="4395" w:type="dxa"/>
          </w:tcPr>
          <w:p w14:paraId="39A2D9FD" w14:textId="77777777" w:rsidR="00BA4A04" w:rsidRPr="00C26AD8" w:rsidRDefault="00BA4A04" w:rsidP="00BA4A04">
            <w:pPr>
              <w:spacing w:before="120" w:after="120"/>
              <w:jc w:val="both"/>
              <w:rPr>
                <w:b/>
                <w:bCs/>
                <w:color w:val="000000"/>
                <w:szCs w:val="28"/>
                <w:lang w:val="nl-NL"/>
              </w:rPr>
            </w:pPr>
            <w:r w:rsidRPr="00C26AD8">
              <w:rPr>
                <w:b/>
                <w:bCs/>
                <w:color w:val="000000"/>
                <w:szCs w:val="28"/>
                <w:lang w:val="nl-NL"/>
              </w:rPr>
              <w:t xml:space="preserve">Điều </w:t>
            </w:r>
            <w:r>
              <w:rPr>
                <w:b/>
                <w:bCs/>
                <w:color w:val="000000"/>
                <w:szCs w:val="28"/>
                <w:lang w:val="nl-NL"/>
              </w:rPr>
              <w:t>4</w:t>
            </w:r>
            <w:r w:rsidRPr="00C26AD8">
              <w:rPr>
                <w:b/>
                <w:bCs/>
                <w:color w:val="000000"/>
                <w:szCs w:val="28"/>
                <w:lang w:val="nl-NL"/>
              </w:rPr>
              <w:t>. Hiệu lực thi hành</w:t>
            </w:r>
          </w:p>
          <w:p w14:paraId="3F03527E" w14:textId="63BB3C2B" w:rsidR="00E8624B" w:rsidRPr="00BA4A04" w:rsidRDefault="00BA4A04" w:rsidP="00BA4A04">
            <w:pPr>
              <w:spacing w:before="120" w:after="120"/>
              <w:jc w:val="both"/>
              <w:rPr>
                <w:bCs/>
                <w:color w:val="000000"/>
                <w:szCs w:val="28"/>
                <w:lang w:val="nl-NL"/>
              </w:rPr>
            </w:pPr>
            <w:r w:rsidRPr="005A5E05">
              <w:rPr>
                <w:bCs/>
                <w:color w:val="000000"/>
                <w:szCs w:val="28"/>
                <w:lang w:val="nl-NL"/>
              </w:rPr>
              <w:t xml:space="preserve">Nghị quyết có hiệu lực kể từ ngày     tháng </w:t>
            </w:r>
            <w:r>
              <w:rPr>
                <w:bCs/>
                <w:color w:val="000000"/>
                <w:szCs w:val="28"/>
                <w:lang w:val="nl-NL"/>
              </w:rPr>
              <w:t xml:space="preserve"> </w:t>
            </w:r>
            <w:r w:rsidRPr="005A5E05">
              <w:rPr>
                <w:bCs/>
                <w:color w:val="000000"/>
                <w:szCs w:val="28"/>
                <w:lang w:val="nl-NL"/>
              </w:rPr>
              <w:t xml:space="preserve">   năm</w:t>
            </w:r>
            <w:r>
              <w:rPr>
                <w:bCs/>
                <w:color w:val="000000"/>
                <w:szCs w:val="28"/>
                <w:lang w:val="nl-NL"/>
              </w:rPr>
              <w:t xml:space="preserve"> 2025</w:t>
            </w:r>
          </w:p>
        </w:tc>
        <w:tc>
          <w:tcPr>
            <w:tcW w:w="2948" w:type="dxa"/>
          </w:tcPr>
          <w:p w14:paraId="7D808CF4" w14:textId="66DB3D8D" w:rsidR="00E8624B" w:rsidRPr="00BA4A04" w:rsidRDefault="00E8624B" w:rsidP="00BA4A04">
            <w:pPr>
              <w:pStyle w:val="NormalWeb"/>
              <w:widowControl w:val="0"/>
              <w:spacing w:before="0" w:beforeAutospacing="0" w:after="120" w:afterAutospacing="0"/>
              <w:jc w:val="both"/>
              <w:rPr>
                <w:bCs/>
                <w:color w:val="000000"/>
                <w:kern w:val="2"/>
                <w:sz w:val="28"/>
                <w:szCs w:val="28"/>
              </w:rPr>
            </w:pPr>
            <w:r w:rsidRPr="00007FA0">
              <w:rPr>
                <w:sz w:val="28"/>
                <w:szCs w:val="28"/>
                <w:lang w:val="vi-VN"/>
              </w:rPr>
              <w:t xml:space="preserve">Quy định về hiệu lực thi hành của </w:t>
            </w:r>
            <w:r w:rsidR="00BA4A04">
              <w:rPr>
                <w:sz w:val="28"/>
                <w:szCs w:val="28"/>
              </w:rPr>
              <w:t>Nghị Quyết</w:t>
            </w:r>
          </w:p>
        </w:tc>
      </w:tr>
      <w:tr w:rsidR="00E70E15" w:rsidRPr="00007FA0" w14:paraId="5AB661B8" w14:textId="77777777" w:rsidTr="00007FA0">
        <w:tc>
          <w:tcPr>
            <w:tcW w:w="2263" w:type="dxa"/>
          </w:tcPr>
          <w:p w14:paraId="263B246E" w14:textId="77777777" w:rsidR="00E70E15" w:rsidRPr="00007FA0" w:rsidRDefault="00E70E15" w:rsidP="00A07182">
            <w:pPr>
              <w:tabs>
                <w:tab w:val="right" w:leader="dot" w:pos="8640"/>
              </w:tabs>
              <w:spacing w:line="300" w:lineRule="exact"/>
              <w:jc w:val="both"/>
              <w:rPr>
                <w:rFonts w:cs="Times New Roman"/>
                <w:bCs/>
                <w:iCs/>
                <w:color w:val="000000"/>
                <w:kern w:val="2"/>
                <w:szCs w:val="28"/>
                <w:lang w:val="nl-NL"/>
              </w:rPr>
            </w:pPr>
          </w:p>
        </w:tc>
        <w:tc>
          <w:tcPr>
            <w:tcW w:w="4395" w:type="dxa"/>
          </w:tcPr>
          <w:p w14:paraId="311F9125" w14:textId="1AA3B860" w:rsidR="00E93C3B" w:rsidRPr="00007FA0" w:rsidRDefault="00E93C3B" w:rsidP="00E93C3B">
            <w:pPr>
              <w:widowControl w:val="0"/>
              <w:tabs>
                <w:tab w:val="left" w:pos="1701"/>
              </w:tabs>
              <w:spacing w:before="60" w:after="60" w:line="360" w:lineRule="exact"/>
              <w:jc w:val="both"/>
              <w:rPr>
                <w:rFonts w:cs="Times New Roman"/>
                <w:szCs w:val="28"/>
                <w:lang w:val="vi-VN"/>
              </w:rPr>
            </w:pPr>
            <w:r w:rsidRPr="00007FA0">
              <w:rPr>
                <w:rFonts w:cs="Times New Roman"/>
                <w:b/>
                <w:szCs w:val="28"/>
              </w:rPr>
              <w:t xml:space="preserve">Điều </w:t>
            </w:r>
            <w:r w:rsidR="00CE56F8">
              <w:rPr>
                <w:rFonts w:cs="Times New Roman"/>
                <w:b/>
                <w:szCs w:val="28"/>
              </w:rPr>
              <w:t>5</w:t>
            </w:r>
            <w:r w:rsidRPr="00007FA0">
              <w:rPr>
                <w:rFonts w:cs="Times New Roman"/>
                <w:b/>
                <w:szCs w:val="28"/>
              </w:rPr>
              <w:t xml:space="preserve">. </w:t>
            </w:r>
            <w:r w:rsidRPr="00007FA0">
              <w:rPr>
                <w:rFonts w:cs="Times New Roman"/>
                <w:bCs/>
                <w:szCs w:val="28"/>
                <w:lang w:val="vi-VN"/>
              </w:rPr>
              <w:t>Tổ chức thực hiện</w:t>
            </w:r>
          </w:p>
          <w:p w14:paraId="0DF7B680" w14:textId="77777777" w:rsidR="00257108" w:rsidRPr="00067EAA" w:rsidRDefault="00257108" w:rsidP="00257108">
            <w:pPr>
              <w:widowControl w:val="0"/>
              <w:spacing w:before="60" w:line="264" w:lineRule="auto"/>
              <w:ind w:firstLine="567"/>
              <w:jc w:val="both"/>
              <w:rPr>
                <w:szCs w:val="28"/>
              </w:rPr>
            </w:pPr>
            <w:r w:rsidRPr="00067EAA">
              <w:rPr>
                <w:szCs w:val="28"/>
              </w:rPr>
              <w:t>1. Giao Ủy ban nhân dân tỉnh tổ chức thực hiện Nghị quyết.</w:t>
            </w:r>
          </w:p>
          <w:p w14:paraId="45F169E0" w14:textId="59869B61" w:rsidR="00E70E15" w:rsidRPr="00257108" w:rsidRDefault="00257108" w:rsidP="00257108">
            <w:pPr>
              <w:widowControl w:val="0"/>
              <w:spacing w:before="60" w:line="264" w:lineRule="auto"/>
              <w:ind w:firstLine="567"/>
              <w:jc w:val="both"/>
              <w:rPr>
                <w:szCs w:val="28"/>
              </w:rPr>
            </w:pPr>
            <w:r w:rsidRPr="00067EAA">
              <w:rPr>
                <w:szCs w:val="28"/>
              </w:rPr>
              <w:t>2. Thường trực Hội đồng nhân dân, các</w:t>
            </w:r>
            <w:r w:rsidRPr="0052737C">
              <w:rPr>
                <w:szCs w:val="28"/>
              </w:rPr>
              <w:t xml:space="preserve"> Ban Hội đồng nhân dân tỉnh, đại biểu Hội đồng nhân dân tỉnh, Tổ đại biểu </w:t>
            </w:r>
            <w:r w:rsidRPr="0052737C">
              <w:rPr>
                <w:szCs w:val="28"/>
                <w:shd w:val="clear" w:color="auto" w:fill="FFFFFF"/>
              </w:rPr>
              <w:t>Hội đồng nhân dân</w:t>
            </w:r>
            <w:r w:rsidRPr="0052737C">
              <w:rPr>
                <w:szCs w:val="28"/>
              </w:rPr>
              <w:t xml:space="preserve"> giám sát việc thực hiện Nghị quyế</w:t>
            </w:r>
            <w:r>
              <w:rPr>
                <w:szCs w:val="28"/>
              </w:rPr>
              <w:t>t.</w:t>
            </w:r>
            <w:bookmarkStart w:id="0" w:name="_GoBack"/>
            <w:bookmarkEnd w:id="0"/>
          </w:p>
        </w:tc>
        <w:tc>
          <w:tcPr>
            <w:tcW w:w="2948" w:type="dxa"/>
          </w:tcPr>
          <w:p w14:paraId="59778F04" w14:textId="4C73FFA2" w:rsidR="00E70E15" w:rsidRPr="00007FA0" w:rsidRDefault="00E93C3B" w:rsidP="00BA4A04">
            <w:pPr>
              <w:tabs>
                <w:tab w:val="left" w:pos="697"/>
              </w:tabs>
              <w:spacing w:before="60" w:after="0" w:line="360" w:lineRule="exact"/>
              <w:ind w:right="125"/>
              <w:jc w:val="both"/>
              <w:rPr>
                <w:rFonts w:cs="Times New Roman"/>
                <w:szCs w:val="28"/>
                <w:lang w:val="vi-VN"/>
              </w:rPr>
            </w:pPr>
            <w:r w:rsidRPr="00007FA0">
              <w:rPr>
                <w:rFonts w:cs="Times New Roman"/>
                <w:szCs w:val="28"/>
                <w:lang w:val="vi-VN"/>
              </w:rPr>
              <w:t xml:space="preserve">Quy định trách nhiệm thực hiện đối với </w:t>
            </w:r>
            <w:r w:rsidR="00BA4A04">
              <w:rPr>
                <w:rFonts w:cs="Times New Roman"/>
                <w:szCs w:val="28"/>
              </w:rPr>
              <w:t xml:space="preserve">UBND tỉnh, </w:t>
            </w:r>
            <w:r w:rsidRPr="00007FA0">
              <w:rPr>
                <w:rFonts w:cs="Times New Roman"/>
                <w:szCs w:val="28"/>
                <w:lang w:val="vi-VN"/>
              </w:rPr>
              <w:t xml:space="preserve">các sở, ban, ngành, </w:t>
            </w:r>
            <w:r w:rsidR="00BA4A04">
              <w:rPr>
                <w:rFonts w:cs="Times New Roman"/>
                <w:szCs w:val="28"/>
              </w:rPr>
              <w:t xml:space="preserve">HĐND, </w:t>
            </w:r>
            <w:r w:rsidR="001A425E" w:rsidRPr="00007FA0">
              <w:rPr>
                <w:rFonts w:eastAsia="Times New Roman" w:cs="Times New Roman"/>
                <w:spacing w:val="-6"/>
                <w:szCs w:val="28"/>
              </w:rPr>
              <w:t>UBND</w:t>
            </w:r>
            <w:r w:rsidRPr="00007FA0">
              <w:rPr>
                <w:rFonts w:cs="Times New Roman"/>
                <w:szCs w:val="28"/>
                <w:lang w:val="vi-VN"/>
              </w:rPr>
              <w:t xml:space="preserve"> </w:t>
            </w:r>
            <w:r w:rsidR="00BA4A04">
              <w:rPr>
                <w:rFonts w:cs="Times New Roman"/>
                <w:szCs w:val="28"/>
              </w:rPr>
              <w:t>cấp xã</w:t>
            </w:r>
            <w:r w:rsidRPr="00007FA0">
              <w:rPr>
                <w:rFonts w:cs="Times New Roman"/>
                <w:szCs w:val="28"/>
                <w:lang w:val="vi-VN"/>
              </w:rPr>
              <w:t xml:space="preserve"> và các cơ quan, đơn vị có liên quan.</w:t>
            </w:r>
          </w:p>
        </w:tc>
      </w:tr>
    </w:tbl>
    <w:p w14:paraId="1AE25AD0" w14:textId="77777777" w:rsidR="00514FA6" w:rsidRPr="00DA1FF8" w:rsidRDefault="00514FA6" w:rsidP="00514FA6">
      <w:pPr>
        <w:spacing w:after="0" w:line="240" w:lineRule="auto"/>
        <w:ind w:left="284" w:firstLine="567"/>
        <w:rPr>
          <w:rFonts w:eastAsia="Times New Roman" w:cs="Times New Roman"/>
          <w:b/>
          <w:color w:val="2E2E2E"/>
          <w:szCs w:val="28"/>
          <w:lang w:val="vi-VN"/>
        </w:rPr>
      </w:pPr>
    </w:p>
    <w:sectPr w:rsidR="00514FA6" w:rsidRPr="00DA1FF8" w:rsidSect="001F2249">
      <w:headerReference w:type="default" r:id="rId8"/>
      <w:footerReference w:type="default" r:id="rId9"/>
      <w:headerReference w:type="first" r:id="rId10"/>
      <w:pgSz w:w="11906" w:h="16838" w:code="9"/>
      <w:pgMar w:top="1134" w:right="1134" w:bottom="1134" w:left="1701" w:header="51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C9225" w14:textId="77777777" w:rsidR="00FF2229" w:rsidRDefault="00FF2229" w:rsidP="00101B39">
      <w:pPr>
        <w:spacing w:after="0" w:line="240" w:lineRule="auto"/>
      </w:pPr>
      <w:r>
        <w:separator/>
      </w:r>
    </w:p>
  </w:endnote>
  <w:endnote w:type="continuationSeparator" w:id="0">
    <w:p w14:paraId="1240D1DD" w14:textId="77777777" w:rsidR="00FF2229" w:rsidRDefault="00FF2229" w:rsidP="0010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1D92D" w14:textId="77777777" w:rsidR="00101B39" w:rsidRDefault="00101B39">
    <w:pPr>
      <w:pStyle w:val="Footer"/>
      <w:jc w:val="center"/>
    </w:pPr>
  </w:p>
  <w:p w14:paraId="11357E59" w14:textId="77777777" w:rsidR="00101B39" w:rsidRDefault="00101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1212D" w14:textId="77777777" w:rsidR="00FF2229" w:rsidRDefault="00FF2229" w:rsidP="00101B39">
      <w:pPr>
        <w:spacing w:after="0" w:line="240" w:lineRule="auto"/>
      </w:pPr>
      <w:r>
        <w:separator/>
      </w:r>
    </w:p>
  </w:footnote>
  <w:footnote w:type="continuationSeparator" w:id="0">
    <w:p w14:paraId="240A87A9" w14:textId="77777777" w:rsidR="00FF2229" w:rsidRDefault="00FF2229" w:rsidP="00101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617291"/>
      <w:docPartObj>
        <w:docPartGallery w:val="Page Numbers (Top of Page)"/>
        <w:docPartUnique/>
      </w:docPartObj>
    </w:sdtPr>
    <w:sdtEndPr>
      <w:rPr>
        <w:noProof/>
      </w:rPr>
    </w:sdtEndPr>
    <w:sdtContent>
      <w:p w14:paraId="2066ED4A" w14:textId="13B5AEAA" w:rsidR="001F2249" w:rsidRDefault="001F2249">
        <w:pPr>
          <w:pStyle w:val="Header"/>
          <w:jc w:val="center"/>
        </w:pPr>
        <w:r>
          <w:fldChar w:fldCharType="begin"/>
        </w:r>
        <w:r>
          <w:instrText xml:space="preserve"> PAGE   \* MERGEFORMAT </w:instrText>
        </w:r>
        <w:r>
          <w:fldChar w:fldCharType="separate"/>
        </w:r>
        <w:r w:rsidR="00257108">
          <w:rPr>
            <w:noProof/>
          </w:rPr>
          <w:t>4</w:t>
        </w:r>
        <w:r>
          <w:rPr>
            <w:noProof/>
          </w:rPr>
          <w:fldChar w:fldCharType="end"/>
        </w:r>
      </w:p>
    </w:sdtContent>
  </w:sdt>
  <w:p w14:paraId="38263DC0" w14:textId="77777777" w:rsidR="004D6C27" w:rsidRDefault="004D6C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07086" w14:textId="36369BD4" w:rsidR="00101B39" w:rsidRPr="004D6C27" w:rsidRDefault="00101B39">
    <w:pPr>
      <w:pStyle w:val="Header"/>
      <w:jc w:val="center"/>
      <w:rPr>
        <w:sz w:val="24"/>
        <w:szCs w:val="24"/>
      </w:rPr>
    </w:pPr>
  </w:p>
  <w:p w14:paraId="1B599BF9" w14:textId="77777777" w:rsidR="00101B39" w:rsidRDefault="00101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3608"/>
    <w:multiLevelType w:val="hybridMultilevel"/>
    <w:tmpl w:val="B0F8B2EC"/>
    <w:lvl w:ilvl="0" w:tplc="A2C04894">
      <w:start w:val="2"/>
      <w:numFmt w:val="bullet"/>
      <w:lvlText w:val="-"/>
      <w:lvlJc w:val="left"/>
      <w:pPr>
        <w:ind w:left="572" w:hanging="360"/>
      </w:pPr>
      <w:rPr>
        <w:rFonts w:ascii="Times New Roman" w:eastAsiaTheme="minorHAnsi" w:hAnsi="Times New Roman" w:cs="Times New Roman" w:hint="default"/>
      </w:rPr>
    </w:lvl>
    <w:lvl w:ilvl="1" w:tplc="04090003" w:tentative="1">
      <w:start w:val="1"/>
      <w:numFmt w:val="bullet"/>
      <w:lvlText w:val="o"/>
      <w:lvlJc w:val="left"/>
      <w:pPr>
        <w:ind w:left="1292" w:hanging="360"/>
      </w:pPr>
      <w:rPr>
        <w:rFonts w:ascii="Courier New" w:hAnsi="Courier New" w:cs="Courier New" w:hint="default"/>
      </w:rPr>
    </w:lvl>
    <w:lvl w:ilvl="2" w:tplc="04090005" w:tentative="1">
      <w:start w:val="1"/>
      <w:numFmt w:val="bullet"/>
      <w:lvlText w:val=""/>
      <w:lvlJc w:val="left"/>
      <w:pPr>
        <w:ind w:left="2012" w:hanging="360"/>
      </w:pPr>
      <w:rPr>
        <w:rFonts w:ascii="Wingdings" w:hAnsi="Wingdings" w:hint="default"/>
      </w:rPr>
    </w:lvl>
    <w:lvl w:ilvl="3" w:tplc="04090001" w:tentative="1">
      <w:start w:val="1"/>
      <w:numFmt w:val="bullet"/>
      <w:lvlText w:val=""/>
      <w:lvlJc w:val="left"/>
      <w:pPr>
        <w:ind w:left="2732" w:hanging="360"/>
      </w:pPr>
      <w:rPr>
        <w:rFonts w:ascii="Symbol" w:hAnsi="Symbol" w:hint="default"/>
      </w:rPr>
    </w:lvl>
    <w:lvl w:ilvl="4" w:tplc="04090003" w:tentative="1">
      <w:start w:val="1"/>
      <w:numFmt w:val="bullet"/>
      <w:lvlText w:val="o"/>
      <w:lvlJc w:val="left"/>
      <w:pPr>
        <w:ind w:left="3452" w:hanging="360"/>
      </w:pPr>
      <w:rPr>
        <w:rFonts w:ascii="Courier New" w:hAnsi="Courier New" w:cs="Courier New" w:hint="default"/>
      </w:rPr>
    </w:lvl>
    <w:lvl w:ilvl="5" w:tplc="04090005" w:tentative="1">
      <w:start w:val="1"/>
      <w:numFmt w:val="bullet"/>
      <w:lvlText w:val=""/>
      <w:lvlJc w:val="left"/>
      <w:pPr>
        <w:ind w:left="4172" w:hanging="360"/>
      </w:pPr>
      <w:rPr>
        <w:rFonts w:ascii="Wingdings" w:hAnsi="Wingdings" w:hint="default"/>
      </w:rPr>
    </w:lvl>
    <w:lvl w:ilvl="6" w:tplc="04090001" w:tentative="1">
      <w:start w:val="1"/>
      <w:numFmt w:val="bullet"/>
      <w:lvlText w:val=""/>
      <w:lvlJc w:val="left"/>
      <w:pPr>
        <w:ind w:left="4892" w:hanging="360"/>
      </w:pPr>
      <w:rPr>
        <w:rFonts w:ascii="Symbol" w:hAnsi="Symbol" w:hint="default"/>
      </w:rPr>
    </w:lvl>
    <w:lvl w:ilvl="7" w:tplc="04090003" w:tentative="1">
      <w:start w:val="1"/>
      <w:numFmt w:val="bullet"/>
      <w:lvlText w:val="o"/>
      <w:lvlJc w:val="left"/>
      <w:pPr>
        <w:ind w:left="5612" w:hanging="360"/>
      </w:pPr>
      <w:rPr>
        <w:rFonts w:ascii="Courier New" w:hAnsi="Courier New" w:cs="Courier New" w:hint="default"/>
      </w:rPr>
    </w:lvl>
    <w:lvl w:ilvl="8" w:tplc="04090005" w:tentative="1">
      <w:start w:val="1"/>
      <w:numFmt w:val="bullet"/>
      <w:lvlText w:val=""/>
      <w:lvlJc w:val="left"/>
      <w:pPr>
        <w:ind w:left="6332" w:hanging="360"/>
      </w:pPr>
      <w:rPr>
        <w:rFonts w:ascii="Wingdings" w:hAnsi="Wingdings" w:hint="default"/>
      </w:rPr>
    </w:lvl>
  </w:abstractNum>
  <w:abstractNum w:abstractNumId="1">
    <w:nsid w:val="0D8F6894"/>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C85177B"/>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D931BC4"/>
    <w:multiLevelType w:val="hybridMultilevel"/>
    <w:tmpl w:val="2D322A6E"/>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DF308FE"/>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1280C4D"/>
    <w:multiLevelType w:val="hybridMultilevel"/>
    <w:tmpl w:val="FBC0BB3A"/>
    <w:lvl w:ilvl="0" w:tplc="8A4ABE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450171B"/>
    <w:multiLevelType w:val="hybridMultilevel"/>
    <w:tmpl w:val="339EC0A6"/>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B6970E8"/>
    <w:multiLevelType w:val="hybridMultilevel"/>
    <w:tmpl w:val="0E58B1D0"/>
    <w:lvl w:ilvl="0" w:tplc="33221640">
      <w:start w:val="1"/>
      <w:numFmt w:val="bullet"/>
      <w:lvlText w:val="-"/>
      <w:lvlJc w:val="left"/>
      <w:pPr>
        <w:ind w:left="644" w:hanging="360"/>
      </w:pPr>
      <w:rPr>
        <w:rFonts w:ascii="Times New Roman" w:eastAsiaTheme="minorHAnsi" w:hAnsi="Times New Roman" w:cs="Times New Roman"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510744BA"/>
    <w:multiLevelType w:val="hybridMultilevel"/>
    <w:tmpl w:val="316A18C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4883984"/>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C6B3D23"/>
    <w:multiLevelType w:val="hybridMultilevel"/>
    <w:tmpl w:val="1AEC4F3A"/>
    <w:lvl w:ilvl="0" w:tplc="254C23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5E397FDC"/>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EE10385"/>
    <w:multiLevelType w:val="hybridMultilevel"/>
    <w:tmpl w:val="1960C6CC"/>
    <w:lvl w:ilvl="0" w:tplc="18EECF4A">
      <w:start w:val="1"/>
      <w:numFmt w:val="decimal"/>
      <w:lvlText w:val="Điều %1."/>
      <w:lvlJc w:val="left"/>
      <w:pPr>
        <w:ind w:left="1440" w:hanging="360"/>
      </w:pPr>
      <w:rPr>
        <w:rFonts w:hint="default"/>
      </w:rPr>
    </w:lvl>
    <w:lvl w:ilvl="1" w:tplc="18E2F7C0">
      <w:start w:val="1"/>
      <w:numFmt w:val="decimal"/>
      <w:suff w:val="space"/>
      <w:lvlText w:val="Điều %2."/>
      <w:lvlJc w:val="left"/>
      <w:pPr>
        <w:ind w:left="2150" w:hanging="306"/>
      </w:pPr>
      <w:rPr>
        <w:rFonts w:ascii="Times New Roman Bold" w:hAnsi="Times New Roman Bold" w:hint="default"/>
        <w:b/>
        <w:i w:val="0"/>
        <w:spacing w:val="0"/>
        <w:w w:val="100"/>
        <w:position w:val="0"/>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CB5E89"/>
    <w:multiLevelType w:val="hybridMultilevel"/>
    <w:tmpl w:val="D25216C0"/>
    <w:lvl w:ilvl="0" w:tplc="A594A636">
      <w:start w:val="1"/>
      <w:numFmt w:val="decimal"/>
      <w:suff w:val="space"/>
      <w:lvlText w:val="Điều %1."/>
      <w:lvlJc w:val="left"/>
      <w:pPr>
        <w:ind w:left="720" w:hanging="360"/>
      </w:pPr>
      <w:rPr>
        <w:rFonts w:ascii="Times New Roman" w:hAnsi="Times New Roman" w:hint="default"/>
        <w:b/>
        <w:i w:val="0"/>
        <w:caps w:val="0"/>
        <w:strike w:val="0"/>
        <w:dstrike w:val="0"/>
        <w:vanish w:val="0"/>
        <w:spacing w:val="0"/>
        <w:w w:val="100"/>
        <w:kern w:val="0"/>
        <w:position w:val="0"/>
        <w:sz w:val="28"/>
        <w:vertAlign w:val="baseline"/>
      </w:rPr>
    </w:lvl>
    <w:lvl w:ilvl="1" w:tplc="5276F628">
      <w:start w:val="3"/>
      <w:numFmt w:val="decimal"/>
      <w:suff w:val="space"/>
      <w:lvlText w:val="Điều %2."/>
      <w:lvlJc w:val="left"/>
      <w:pPr>
        <w:ind w:left="3753" w:hanging="208"/>
      </w:pPr>
      <w:rPr>
        <w:rFonts w:hint="default"/>
        <w:b/>
        <w:i w:val="0"/>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2"/>
  </w:num>
  <w:num w:numId="5">
    <w:abstractNumId w:val="5"/>
  </w:num>
  <w:num w:numId="6">
    <w:abstractNumId w:val="9"/>
  </w:num>
  <w:num w:numId="7">
    <w:abstractNumId w:val="0"/>
  </w:num>
  <w:num w:numId="8">
    <w:abstractNumId w:val="11"/>
  </w:num>
  <w:num w:numId="9">
    <w:abstractNumId w:val="6"/>
  </w:num>
  <w:num w:numId="10">
    <w:abstractNumId w:val="7"/>
  </w:num>
  <w:num w:numId="11">
    <w:abstractNumId w:val="3"/>
  </w:num>
  <w:num w:numId="12">
    <w:abstractNumId w:val="8"/>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1C8"/>
    <w:rsid w:val="000000D7"/>
    <w:rsid w:val="0000281D"/>
    <w:rsid w:val="00007FA0"/>
    <w:rsid w:val="000206D1"/>
    <w:rsid w:val="0005135F"/>
    <w:rsid w:val="00054A26"/>
    <w:rsid w:val="000A07C3"/>
    <w:rsid w:val="000A0A53"/>
    <w:rsid w:val="000A27F8"/>
    <w:rsid w:val="000C5E37"/>
    <w:rsid w:val="000C70BD"/>
    <w:rsid w:val="000D5364"/>
    <w:rsid w:val="000F597C"/>
    <w:rsid w:val="000F7DD9"/>
    <w:rsid w:val="00101B39"/>
    <w:rsid w:val="00104F71"/>
    <w:rsid w:val="00111174"/>
    <w:rsid w:val="00113393"/>
    <w:rsid w:val="00130FA5"/>
    <w:rsid w:val="001331EB"/>
    <w:rsid w:val="00133EAB"/>
    <w:rsid w:val="00141B69"/>
    <w:rsid w:val="00147072"/>
    <w:rsid w:val="00160F7E"/>
    <w:rsid w:val="001852B5"/>
    <w:rsid w:val="00185EE1"/>
    <w:rsid w:val="0019614C"/>
    <w:rsid w:val="0019702A"/>
    <w:rsid w:val="001A425E"/>
    <w:rsid w:val="001A53EE"/>
    <w:rsid w:val="001B4293"/>
    <w:rsid w:val="001D1C10"/>
    <w:rsid w:val="001D6E87"/>
    <w:rsid w:val="001D7E0A"/>
    <w:rsid w:val="001F007F"/>
    <w:rsid w:val="001F2249"/>
    <w:rsid w:val="00204759"/>
    <w:rsid w:val="002138B2"/>
    <w:rsid w:val="00226D6A"/>
    <w:rsid w:val="00241018"/>
    <w:rsid w:val="002411C8"/>
    <w:rsid w:val="00244914"/>
    <w:rsid w:val="00247779"/>
    <w:rsid w:val="00252FB0"/>
    <w:rsid w:val="00253414"/>
    <w:rsid w:val="00257108"/>
    <w:rsid w:val="002574BC"/>
    <w:rsid w:val="00264B12"/>
    <w:rsid w:val="00265074"/>
    <w:rsid w:val="00290C26"/>
    <w:rsid w:val="002941A7"/>
    <w:rsid w:val="002B7D04"/>
    <w:rsid w:val="002C2EDF"/>
    <w:rsid w:val="002D01DD"/>
    <w:rsid w:val="002D35EE"/>
    <w:rsid w:val="00305385"/>
    <w:rsid w:val="00313D10"/>
    <w:rsid w:val="00314B2D"/>
    <w:rsid w:val="00333C40"/>
    <w:rsid w:val="00334D50"/>
    <w:rsid w:val="00344AAA"/>
    <w:rsid w:val="00345BAD"/>
    <w:rsid w:val="00351852"/>
    <w:rsid w:val="00354CA5"/>
    <w:rsid w:val="00363FA6"/>
    <w:rsid w:val="003656F1"/>
    <w:rsid w:val="00366280"/>
    <w:rsid w:val="00366EA0"/>
    <w:rsid w:val="00387D75"/>
    <w:rsid w:val="003931F4"/>
    <w:rsid w:val="00394304"/>
    <w:rsid w:val="003B74E4"/>
    <w:rsid w:val="003D5586"/>
    <w:rsid w:val="003E2179"/>
    <w:rsid w:val="003E275D"/>
    <w:rsid w:val="003E45F3"/>
    <w:rsid w:val="003F2F22"/>
    <w:rsid w:val="00405BCA"/>
    <w:rsid w:val="00405E14"/>
    <w:rsid w:val="00406D5A"/>
    <w:rsid w:val="004074F3"/>
    <w:rsid w:val="004127BD"/>
    <w:rsid w:val="00424FAA"/>
    <w:rsid w:val="0044439E"/>
    <w:rsid w:val="00463046"/>
    <w:rsid w:val="00470913"/>
    <w:rsid w:val="00475E31"/>
    <w:rsid w:val="004A3F6D"/>
    <w:rsid w:val="004A55EB"/>
    <w:rsid w:val="004A6398"/>
    <w:rsid w:val="004B08ED"/>
    <w:rsid w:val="004B40AF"/>
    <w:rsid w:val="004B6C2C"/>
    <w:rsid w:val="004B7E43"/>
    <w:rsid w:val="004C1521"/>
    <w:rsid w:val="004C27C9"/>
    <w:rsid w:val="004C473B"/>
    <w:rsid w:val="004D6C27"/>
    <w:rsid w:val="004E7A77"/>
    <w:rsid w:val="004F39D7"/>
    <w:rsid w:val="004F4A23"/>
    <w:rsid w:val="004F6842"/>
    <w:rsid w:val="00514FA6"/>
    <w:rsid w:val="00516069"/>
    <w:rsid w:val="005265A4"/>
    <w:rsid w:val="005270E8"/>
    <w:rsid w:val="005377BA"/>
    <w:rsid w:val="00585F5D"/>
    <w:rsid w:val="00587829"/>
    <w:rsid w:val="005C4310"/>
    <w:rsid w:val="005C7DF5"/>
    <w:rsid w:val="005D1699"/>
    <w:rsid w:val="005D184C"/>
    <w:rsid w:val="005E6573"/>
    <w:rsid w:val="005E7C81"/>
    <w:rsid w:val="005F0452"/>
    <w:rsid w:val="005F69CD"/>
    <w:rsid w:val="00610092"/>
    <w:rsid w:val="006166BD"/>
    <w:rsid w:val="00621148"/>
    <w:rsid w:val="00625073"/>
    <w:rsid w:val="00646932"/>
    <w:rsid w:val="006545F5"/>
    <w:rsid w:val="006809AE"/>
    <w:rsid w:val="006866C6"/>
    <w:rsid w:val="00694ED7"/>
    <w:rsid w:val="006A1D06"/>
    <w:rsid w:val="006C67D8"/>
    <w:rsid w:val="006E16CD"/>
    <w:rsid w:val="006E38C5"/>
    <w:rsid w:val="006F1439"/>
    <w:rsid w:val="006F7B81"/>
    <w:rsid w:val="007024E0"/>
    <w:rsid w:val="00702EAA"/>
    <w:rsid w:val="007125B7"/>
    <w:rsid w:val="00726F38"/>
    <w:rsid w:val="00743DDF"/>
    <w:rsid w:val="00744916"/>
    <w:rsid w:val="00746B7C"/>
    <w:rsid w:val="00761801"/>
    <w:rsid w:val="007A2D14"/>
    <w:rsid w:val="007D6FA2"/>
    <w:rsid w:val="007D7EA3"/>
    <w:rsid w:val="007E5BB6"/>
    <w:rsid w:val="007F0C24"/>
    <w:rsid w:val="00807AC0"/>
    <w:rsid w:val="008159FF"/>
    <w:rsid w:val="0082349C"/>
    <w:rsid w:val="008447BD"/>
    <w:rsid w:val="008531BA"/>
    <w:rsid w:val="008564D5"/>
    <w:rsid w:val="00865CEE"/>
    <w:rsid w:val="00871D8D"/>
    <w:rsid w:val="008772A9"/>
    <w:rsid w:val="008A4DA8"/>
    <w:rsid w:val="008C6C1F"/>
    <w:rsid w:val="008C7511"/>
    <w:rsid w:val="008E2EEA"/>
    <w:rsid w:val="00902073"/>
    <w:rsid w:val="009112D0"/>
    <w:rsid w:val="009335EF"/>
    <w:rsid w:val="00970A62"/>
    <w:rsid w:val="009731C6"/>
    <w:rsid w:val="00976E08"/>
    <w:rsid w:val="009864C1"/>
    <w:rsid w:val="009A1213"/>
    <w:rsid w:val="009C16B1"/>
    <w:rsid w:val="009C23E2"/>
    <w:rsid w:val="009C743D"/>
    <w:rsid w:val="00A07182"/>
    <w:rsid w:val="00A11D62"/>
    <w:rsid w:val="00A155C8"/>
    <w:rsid w:val="00A233E0"/>
    <w:rsid w:val="00A2419E"/>
    <w:rsid w:val="00A24A97"/>
    <w:rsid w:val="00A26708"/>
    <w:rsid w:val="00A26AC4"/>
    <w:rsid w:val="00A3552F"/>
    <w:rsid w:val="00A63371"/>
    <w:rsid w:val="00A64FE4"/>
    <w:rsid w:val="00A65BC2"/>
    <w:rsid w:val="00A7088F"/>
    <w:rsid w:val="00A75471"/>
    <w:rsid w:val="00A833DD"/>
    <w:rsid w:val="00A855D0"/>
    <w:rsid w:val="00A9436D"/>
    <w:rsid w:val="00AB0806"/>
    <w:rsid w:val="00AB2490"/>
    <w:rsid w:val="00AC4740"/>
    <w:rsid w:val="00AD3035"/>
    <w:rsid w:val="00AE004D"/>
    <w:rsid w:val="00AF47E9"/>
    <w:rsid w:val="00B25AC2"/>
    <w:rsid w:val="00B26C7C"/>
    <w:rsid w:val="00B26FF7"/>
    <w:rsid w:val="00B4395A"/>
    <w:rsid w:val="00B47606"/>
    <w:rsid w:val="00B74076"/>
    <w:rsid w:val="00BA4A04"/>
    <w:rsid w:val="00BA79BB"/>
    <w:rsid w:val="00BB4D19"/>
    <w:rsid w:val="00BC0BF5"/>
    <w:rsid w:val="00BD3886"/>
    <w:rsid w:val="00BE1958"/>
    <w:rsid w:val="00BF2A10"/>
    <w:rsid w:val="00BF7C43"/>
    <w:rsid w:val="00C276BD"/>
    <w:rsid w:val="00C4146D"/>
    <w:rsid w:val="00C4352C"/>
    <w:rsid w:val="00C52E71"/>
    <w:rsid w:val="00C66C68"/>
    <w:rsid w:val="00C720B7"/>
    <w:rsid w:val="00C73E25"/>
    <w:rsid w:val="00C77CCD"/>
    <w:rsid w:val="00C80BD5"/>
    <w:rsid w:val="00C83A9D"/>
    <w:rsid w:val="00C9038E"/>
    <w:rsid w:val="00CA23DC"/>
    <w:rsid w:val="00CD1661"/>
    <w:rsid w:val="00CD35E7"/>
    <w:rsid w:val="00CE56F8"/>
    <w:rsid w:val="00D453BF"/>
    <w:rsid w:val="00D56ADD"/>
    <w:rsid w:val="00D80487"/>
    <w:rsid w:val="00D932CC"/>
    <w:rsid w:val="00D93CE6"/>
    <w:rsid w:val="00DA1FF8"/>
    <w:rsid w:val="00DA2BE9"/>
    <w:rsid w:val="00DB5B6F"/>
    <w:rsid w:val="00DC5ABD"/>
    <w:rsid w:val="00DD344A"/>
    <w:rsid w:val="00DD3A33"/>
    <w:rsid w:val="00DE1E1F"/>
    <w:rsid w:val="00DF0332"/>
    <w:rsid w:val="00E03170"/>
    <w:rsid w:val="00E1136F"/>
    <w:rsid w:val="00E27BC3"/>
    <w:rsid w:val="00E44607"/>
    <w:rsid w:val="00E52255"/>
    <w:rsid w:val="00E534B0"/>
    <w:rsid w:val="00E573DF"/>
    <w:rsid w:val="00E63CD5"/>
    <w:rsid w:val="00E67BC8"/>
    <w:rsid w:val="00E70E15"/>
    <w:rsid w:val="00E737B2"/>
    <w:rsid w:val="00E8624B"/>
    <w:rsid w:val="00E93C3B"/>
    <w:rsid w:val="00E957C5"/>
    <w:rsid w:val="00E96428"/>
    <w:rsid w:val="00EA2087"/>
    <w:rsid w:val="00EA4B7D"/>
    <w:rsid w:val="00EB3988"/>
    <w:rsid w:val="00EC1107"/>
    <w:rsid w:val="00ED53A6"/>
    <w:rsid w:val="00ED77A6"/>
    <w:rsid w:val="00ED77F5"/>
    <w:rsid w:val="00EE6DC7"/>
    <w:rsid w:val="00F20F62"/>
    <w:rsid w:val="00F33753"/>
    <w:rsid w:val="00F462B2"/>
    <w:rsid w:val="00F5326C"/>
    <w:rsid w:val="00F7176B"/>
    <w:rsid w:val="00FA21A0"/>
    <w:rsid w:val="00FA27A2"/>
    <w:rsid w:val="00FA77D8"/>
    <w:rsid w:val="00FB0756"/>
    <w:rsid w:val="00FC03E5"/>
    <w:rsid w:val="00FC0A6A"/>
    <w:rsid w:val="00FC2191"/>
    <w:rsid w:val="00FC4C4A"/>
    <w:rsid w:val="00FC6409"/>
    <w:rsid w:val="00FC699C"/>
    <w:rsid w:val="00FE76C0"/>
    <w:rsid w:val="00FF19E5"/>
    <w:rsid w:val="00FF2229"/>
    <w:rsid w:val="00FF4A41"/>
    <w:rsid w:val="00FF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74"/>
    <w:rPr>
      <w:rFonts w:ascii="Times New Roman" w:hAnsi="Times New Roman"/>
      <w:sz w:val="28"/>
    </w:rPr>
  </w:style>
  <w:style w:type="paragraph" w:styleId="Heading1">
    <w:name w:val="heading 1"/>
    <w:basedOn w:val="Normal"/>
    <w:next w:val="Normal"/>
    <w:link w:val="Heading1Char"/>
    <w:uiPriority w:val="9"/>
    <w:qFormat/>
    <w:rsid w:val="005F04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A53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 Char Char Char,Char Char Char"/>
    <w:basedOn w:val="Normal"/>
    <w:link w:val="NormalWebChar"/>
    <w:uiPriority w:val="99"/>
    <w:unhideWhenUsed/>
    <w:qFormat/>
    <w:rsid w:val="002411C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411C8"/>
    <w:rPr>
      <w:b/>
      <w:bCs/>
    </w:rPr>
  </w:style>
  <w:style w:type="character" w:styleId="Emphasis">
    <w:name w:val="Emphasis"/>
    <w:basedOn w:val="DefaultParagraphFont"/>
    <w:uiPriority w:val="20"/>
    <w:qFormat/>
    <w:rsid w:val="002411C8"/>
    <w:rPr>
      <w:i/>
      <w:iCs/>
    </w:rPr>
  </w:style>
  <w:style w:type="paragraph" w:styleId="ListParagraph">
    <w:name w:val="List Paragraph"/>
    <w:basedOn w:val="Normal"/>
    <w:uiPriority w:val="1"/>
    <w:qFormat/>
    <w:rsid w:val="00185EE1"/>
    <w:pPr>
      <w:ind w:left="720"/>
      <w:contextualSpacing/>
    </w:pPr>
  </w:style>
  <w:style w:type="paragraph" w:styleId="Header">
    <w:name w:val="header"/>
    <w:basedOn w:val="Normal"/>
    <w:link w:val="HeaderChar"/>
    <w:uiPriority w:val="99"/>
    <w:unhideWhenUsed/>
    <w:rsid w:val="00101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B39"/>
    <w:rPr>
      <w:rFonts w:ascii="Times New Roman" w:hAnsi="Times New Roman"/>
      <w:sz w:val="28"/>
    </w:rPr>
  </w:style>
  <w:style w:type="paragraph" w:styleId="Footer">
    <w:name w:val="footer"/>
    <w:basedOn w:val="Normal"/>
    <w:link w:val="FooterChar"/>
    <w:uiPriority w:val="99"/>
    <w:unhideWhenUsed/>
    <w:rsid w:val="00101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B39"/>
    <w:rPr>
      <w:rFonts w:ascii="Times New Roman" w:hAnsi="Times New Roman"/>
      <w:sz w:val="2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r Char"/>
    <w:link w:val="NormalWeb"/>
    <w:uiPriority w:val="99"/>
    <w:rsid w:val="00514FA6"/>
    <w:rPr>
      <w:rFonts w:ascii="Times New Roman" w:eastAsia="Times New Roman" w:hAnsi="Times New Roman" w:cs="Times New Roman"/>
      <w:sz w:val="24"/>
      <w:szCs w:val="24"/>
    </w:rPr>
  </w:style>
  <w:style w:type="paragraph" w:customStyle="1" w:styleId="Style3">
    <w:name w:val="Style3"/>
    <w:basedOn w:val="Heading3"/>
    <w:link w:val="Style3Char"/>
    <w:qFormat/>
    <w:rsid w:val="001A53EE"/>
    <w:pPr>
      <w:keepLines w:val="0"/>
      <w:spacing w:before="60" w:after="60" w:line="240" w:lineRule="auto"/>
    </w:pPr>
    <w:rPr>
      <w:rFonts w:ascii="Calibri Light" w:eastAsia="Times New Roman" w:hAnsi="Calibri Light" w:cs="Times New Roman"/>
      <w:b/>
      <w:bCs/>
      <w:i/>
      <w:color w:val="000000"/>
      <w:sz w:val="26"/>
      <w:szCs w:val="26"/>
    </w:rPr>
  </w:style>
  <w:style w:type="paragraph" w:customStyle="1" w:styleId="Style4">
    <w:name w:val="Style4"/>
    <w:basedOn w:val="NormalWeb"/>
    <w:link w:val="Style4Char"/>
    <w:qFormat/>
    <w:rsid w:val="001A53EE"/>
    <w:pPr>
      <w:spacing w:before="60" w:beforeAutospacing="0" w:after="60" w:afterAutospacing="0" w:line="276" w:lineRule="auto"/>
      <w:ind w:firstLine="567"/>
      <w:outlineLvl w:val="3"/>
    </w:pPr>
    <w:rPr>
      <w:b/>
      <w:bCs/>
      <w:i/>
      <w:sz w:val="26"/>
      <w:szCs w:val="26"/>
      <w:lang w:val="pt-BR"/>
    </w:rPr>
  </w:style>
  <w:style w:type="character" w:customStyle="1" w:styleId="Style3Char">
    <w:name w:val="Style3 Char"/>
    <w:link w:val="Style3"/>
    <w:rsid w:val="001A53EE"/>
    <w:rPr>
      <w:rFonts w:ascii="Calibri Light" w:eastAsia="Times New Roman" w:hAnsi="Calibri Light" w:cs="Times New Roman"/>
      <w:b/>
      <w:bCs/>
      <w:i/>
      <w:color w:val="000000"/>
      <w:sz w:val="26"/>
      <w:szCs w:val="26"/>
    </w:rPr>
  </w:style>
  <w:style w:type="character" w:customStyle="1" w:styleId="Style4Char">
    <w:name w:val="Style4 Char"/>
    <w:link w:val="Style4"/>
    <w:rsid w:val="001A53EE"/>
    <w:rPr>
      <w:rFonts w:ascii="Times New Roman" w:eastAsia="Times New Roman" w:hAnsi="Times New Roman" w:cs="Times New Roman"/>
      <w:b/>
      <w:bCs/>
      <w:i/>
      <w:sz w:val="26"/>
      <w:szCs w:val="26"/>
      <w:lang w:val="pt-BR"/>
    </w:rPr>
  </w:style>
  <w:style w:type="character" w:customStyle="1" w:styleId="Heading3Char">
    <w:name w:val="Heading 3 Char"/>
    <w:basedOn w:val="DefaultParagraphFont"/>
    <w:link w:val="Heading3"/>
    <w:uiPriority w:val="9"/>
    <w:semiHidden/>
    <w:rsid w:val="001A53EE"/>
    <w:rPr>
      <w:rFonts w:asciiTheme="majorHAnsi" w:eastAsiaTheme="majorEastAsia" w:hAnsiTheme="majorHAnsi" w:cstheme="majorBidi"/>
      <w:color w:val="243F60" w:themeColor="accent1" w:themeShade="7F"/>
      <w:sz w:val="24"/>
      <w:szCs w:val="24"/>
    </w:rPr>
  </w:style>
  <w:style w:type="paragraph" w:customStyle="1" w:styleId="Headingss">
    <w:name w:val="Heading ss"/>
    <w:basedOn w:val="Normal"/>
    <w:link w:val="HeadingssChar"/>
    <w:qFormat/>
    <w:rsid w:val="00610092"/>
    <w:pPr>
      <w:widowControl w:val="0"/>
      <w:spacing w:after="120" w:line="240" w:lineRule="auto"/>
      <w:jc w:val="center"/>
    </w:pPr>
    <w:rPr>
      <w:rFonts w:eastAsia="Times New Roman" w:cs="Times New Roman"/>
      <w:b/>
      <w:bCs/>
      <w:kern w:val="32"/>
      <w:szCs w:val="32"/>
    </w:rPr>
  </w:style>
  <w:style w:type="character" w:customStyle="1" w:styleId="HeadingssChar">
    <w:name w:val="Heading ss Char"/>
    <w:link w:val="Headingss"/>
    <w:rsid w:val="00610092"/>
    <w:rPr>
      <w:rFonts w:ascii="Times New Roman" w:eastAsia="Times New Roman" w:hAnsi="Times New Roman" w:cs="Times New Roman"/>
      <w:b/>
      <w:bCs/>
      <w:kern w:val="32"/>
      <w:sz w:val="28"/>
      <w:szCs w:val="32"/>
    </w:rPr>
  </w:style>
  <w:style w:type="character" w:styleId="Hyperlink">
    <w:name w:val="Hyperlink"/>
    <w:uiPriority w:val="99"/>
    <w:unhideWhenUsed/>
    <w:rsid w:val="00610092"/>
    <w:rPr>
      <w:color w:val="467886"/>
      <w:u w:val="single"/>
    </w:rPr>
  </w:style>
  <w:style w:type="character" w:customStyle="1" w:styleId="UnresolvedMention1">
    <w:name w:val="Unresolved Mention1"/>
    <w:basedOn w:val="DefaultParagraphFont"/>
    <w:uiPriority w:val="99"/>
    <w:semiHidden/>
    <w:unhideWhenUsed/>
    <w:rsid w:val="008A4DA8"/>
    <w:rPr>
      <w:color w:val="605E5C"/>
      <w:shd w:val="clear" w:color="auto" w:fill="E1DFDD"/>
    </w:rPr>
  </w:style>
  <w:style w:type="character" w:customStyle="1" w:styleId="Heading1Char">
    <w:name w:val="Heading 1 Char"/>
    <w:basedOn w:val="DefaultParagraphFont"/>
    <w:link w:val="Heading1"/>
    <w:uiPriority w:val="9"/>
    <w:rsid w:val="005F0452"/>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5F0452"/>
    <w:pPr>
      <w:widowControl w:val="0"/>
      <w:autoSpaceDE w:val="0"/>
      <w:autoSpaceDN w:val="0"/>
      <w:spacing w:before="121" w:after="0" w:line="240" w:lineRule="auto"/>
      <w:ind w:left="852" w:firstLine="719"/>
      <w:jc w:val="both"/>
    </w:pPr>
    <w:rPr>
      <w:rFonts w:eastAsia="Times New Roman" w:cs="Times New Roman"/>
      <w:szCs w:val="28"/>
      <w:lang w:val="vi"/>
    </w:rPr>
  </w:style>
  <w:style w:type="character" w:customStyle="1" w:styleId="BodyTextChar">
    <w:name w:val="Body Text Char"/>
    <w:basedOn w:val="DefaultParagraphFont"/>
    <w:link w:val="BodyText"/>
    <w:uiPriority w:val="1"/>
    <w:rsid w:val="005F0452"/>
    <w:rPr>
      <w:rFonts w:ascii="Times New Roman" w:eastAsia="Times New Roman" w:hAnsi="Times New Roman" w:cs="Times New Roman"/>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74"/>
    <w:rPr>
      <w:rFonts w:ascii="Times New Roman" w:hAnsi="Times New Roman"/>
      <w:sz w:val="28"/>
    </w:rPr>
  </w:style>
  <w:style w:type="paragraph" w:styleId="Heading1">
    <w:name w:val="heading 1"/>
    <w:basedOn w:val="Normal"/>
    <w:next w:val="Normal"/>
    <w:link w:val="Heading1Char"/>
    <w:uiPriority w:val="9"/>
    <w:qFormat/>
    <w:rsid w:val="005F04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A53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 Char Char Char,Char Char Char"/>
    <w:basedOn w:val="Normal"/>
    <w:link w:val="NormalWebChar"/>
    <w:uiPriority w:val="99"/>
    <w:unhideWhenUsed/>
    <w:qFormat/>
    <w:rsid w:val="002411C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411C8"/>
    <w:rPr>
      <w:b/>
      <w:bCs/>
    </w:rPr>
  </w:style>
  <w:style w:type="character" w:styleId="Emphasis">
    <w:name w:val="Emphasis"/>
    <w:basedOn w:val="DefaultParagraphFont"/>
    <w:uiPriority w:val="20"/>
    <w:qFormat/>
    <w:rsid w:val="002411C8"/>
    <w:rPr>
      <w:i/>
      <w:iCs/>
    </w:rPr>
  </w:style>
  <w:style w:type="paragraph" w:styleId="ListParagraph">
    <w:name w:val="List Paragraph"/>
    <w:basedOn w:val="Normal"/>
    <w:uiPriority w:val="1"/>
    <w:qFormat/>
    <w:rsid w:val="00185EE1"/>
    <w:pPr>
      <w:ind w:left="720"/>
      <w:contextualSpacing/>
    </w:pPr>
  </w:style>
  <w:style w:type="paragraph" w:styleId="Header">
    <w:name w:val="header"/>
    <w:basedOn w:val="Normal"/>
    <w:link w:val="HeaderChar"/>
    <w:uiPriority w:val="99"/>
    <w:unhideWhenUsed/>
    <w:rsid w:val="00101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B39"/>
    <w:rPr>
      <w:rFonts w:ascii="Times New Roman" w:hAnsi="Times New Roman"/>
      <w:sz w:val="28"/>
    </w:rPr>
  </w:style>
  <w:style w:type="paragraph" w:styleId="Footer">
    <w:name w:val="footer"/>
    <w:basedOn w:val="Normal"/>
    <w:link w:val="FooterChar"/>
    <w:uiPriority w:val="99"/>
    <w:unhideWhenUsed/>
    <w:rsid w:val="00101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B39"/>
    <w:rPr>
      <w:rFonts w:ascii="Times New Roman" w:hAnsi="Times New Roman"/>
      <w:sz w:val="2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r Char"/>
    <w:link w:val="NormalWeb"/>
    <w:uiPriority w:val="99"/>
    <w:rsid w:val="00514FA6"/>
    <w:rPr>
      <w:rFonts w:ascii="Times New Roman" w:eastAsia="Times New Roman" w:hAnsi="Times New Roman" w:cs="Times New Roman"/>
      <w:sz w:val="24"/>
      <w:szCs w:val="24"/>
    </w:rPr>
  </w:style>
  <w:style w:type="paragraph" w:customStyle="1" w:styleId="Style3">
    <w:name w:val="Style3"/>
    <w:basedOn w:val="Heading3"/>
    <w:link w:val="Style3Char"/>
    <w:qFormat/>
    <w:rsid w:val="001A53EE"/>
    <w:pPr>
      <w:keepLines w:val="0"/>
      <w:spacing w:before="60" w:after="60" w:line="240" w:lineRule="auto"/>
    </w:pPr>
    <w:rPr>
      <w:rFonts w:ascii="Calibri Light" w:eastAsia="Times New Roman" w:hAnsi="Calibri Light" w:cs="Times New Roman"/>
      <w:b/>
      <w:bCs/>
      <w:i/>
      <w:color w:val="000000"/>
      <w:sz w:val="26"/>
      <w:szCs w:val="26"/>
    </w:rPr>
  </w:style>
  <w:style w:type="paragraph" w:customStyle="1" w:styleId="Style4">
    <w:name w:val="Style4"/>
    <w:basedOn w:val="NormalWeb"/>
    <w:link w:val="Style4Char"/>
    <w:qFormat/>
    <w:rsid w:val="001A53EE"/>
    <w:pPr>
      <w:spacing w:before="60" w:beforeAutospacing="0" w:after="60" w:afterAutospacing="0" w:line="276" w:lineRule="auto"/>
      <w:ind w:firstLine="567"/>
      <w:outlineLvl w:val="3"/>
    </w:pPr>
    <w:rPr>
      <w:b/>
      <w:bCs/>
      <w:i/>
      <w:sz w:val="26"/>
      <w:szCs w:val="26"/>
      <w:lang w:val="pt-BR"/>
    </w:rPr>
  </w:style>
  <w:style w:type="character" w:customStyle="1" w:styleId="Style3Char">
    <w:name w:val="Style3 Char"/>
    <w:link w:val="Style3"/>
    <w:rsid w:val="001A53EE"/>
    <w:rPr>
      <w:rFonts w:ascii="Calibri Light" w:eastAsia="Times New Roman" w:hAnsi="Calibri Light" w:cs="Times New Roman"/>
      <w:b/>
      <w:bCs/>
      <w:i/>
      <w:color w:val="000000"/>
      <w:sz w:val="26"/>
      <w:szCs w:val="26"/>
    </w:rPr>
  </w:style>
  <w:style w:type="character" w:customStyle="1" w:styleId="Style4Char">
    <w:name w:val="Style4 Char"/>
    <w:link w:val="Style4"/>
    <w:rsid w:val="001A53EE"/>
    <w:rPr>
      <w:rFonts w:ascii="Times New Roman" w:eastAsia="Times New Roman" w:hAnsi="Times New Roman" w:cs="Times New Roman"/>
      <w:b/>
      <w:bCs/>
      <w:i/>
      <w:sz w:val="26"/>
      <w:szCs w:val="26"/>
      <w:lang w:val="pt-BR"/>
    </w:rPr>
  </w:style>
  <w:style w:type="character" w:customStyle="1" w:styleId="Heading3Char">
    <w:name w:val="Heading 3 Char"/>
    <w:basedOn w:val="DefaultParagraphFont"/>
    <w:link w:val="Heading3"/>
    <w:uiPriority w:val="9"/>
    <w:semiHidden/>
    <w:rsid w:val="001A53EE"/>
    <w:rPr>
      <w:rFonts w:asciiTheme="majorHAnsi" w:eastAsiaTheme="majorEastAsia" w:hAnsiTheme="majorHAnsi" w:cstheme="majorBidi"/>
      <w:color w:val="243F60" w:themeColor="accent1" w:themeShade="7F"/>
      <w:sz w:val="24"/>
      <w:szCs w:val="24"/>
    </w:rPr>
  </w:style>
  <w:style w:type="paragraph" w:customStyle="1" w:styleId="Headingss">
    <w:name w:val="Heading ss"/>
    <w:basedOn w:val="Normal"/>
    <w:link w:val="HeadingssChar"/>
    <w:qFormat/>
    <w:rsid w:val="00610092"/>
    <w:pPr>
      <w:widowControl w:val="0"/>
      <w:spacing w:after="120" w:line="240" w:lineRule="auto"/>
      <w:jc w:val="center"/>
    </w:pPr>
    <w:rPr>
      <w:rFonts w:eastAsia="Times New Roman" w:cs="Times New Roman"/>
      <w:b/>
      <w:bCs/>
      <w:kern w:val="32"/>
      <w:szCs w:val="32"/>
    </w:rPr>
  </w:style>
  <w:style w:type="character" w:customStyle="1" w:styleId="HeadingssChar">
    <w:name w:val="Heading ss Char"/>
    <w:link w:val="Headingss"/>
    <w:rsid w:val="00610092"/>
    <w:rPr>
      <w:rFonts w:ascii="Times New Roman" w:eastAsia="Times New Roman" w:hAnsi="Times New Roman" w:cs="Times New Roman"/>
      <w:b/>
      <w:bCs/>
      <w:kern w:val="32"/>
      <w:sz w:val="28"/>
      <w:szCs w:val="32"/>
    </w:rPr>
  </w:style>
  <w:style w:type="character" w:styleId="Hyperlink">
    <w:name w:val="Hyperlink"/>
    <w:uiPriority w:val="99"/>
    <w:unhideWhenUsed/>
    <w:rsid w:val="00610092"/>
    <w:rPr>
      <w:color w:val="467886"/>
      <w:u w:val="single"/>
    </w:rPr>
  </w:style>
  <w:style w:type="character" w:customStyle="1" w:styleId="UnresolvedMention1">
    <w:name w:val="Unresolved Mention1"/>
    <w:basedOn w:val="DefaultParagraphFont"/>
    <w:uiPriority w:val="99"/>
    <w:semiHidden/>
    <w:unhideWhenUsed/>
    <w:rsid w:val="008A4DA8"/>
    <w:rPr>
      <w:color w:val="605E5C"/>
      <w:shd w:val="clear" w:color="auto" w:fill="E1DFDD"/>
    </w:rPr>
  </w:style>
  <w:style w:type="character" w:customStyle="1" w:styleId="Heading1Char">
    <w:name w:val="Heading 1 Char"/>
    <w:basedOn w:val="DefaultParagraphFont"/>
    <w:link w:val="Heading1"/>
    <w:uiPriority w:val="9"/>
    <w:rsid w:val="005F0452"/>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5F0452"/>
    <w:pPr>
      <w:widowControl w:val="0"/>
      <w:autoSpaceDE w:val="0"/>
      <w:autoSpaceDN w:val="0"/>
      <w:spacing w:before="121" w:after="0" w:line="240" w:lineRule="auto"/>
      <w:ind w:left="852" w:firstLine="719"/>
      <w:jc w:val="both"/>
    </w:pPr>
    <w:rPr>
      <w:rFonts w:eastAsia="Times New Roman" w:cs="Times New Roman"/>
      <w:szCs w:val="28"/>
      <w:lang w:val="vi"/>
    </w:rPr>
  </w:style>
  <w:style w:type="character" w:customStyle="1" w:styleId="BodyTextChar">
    <w:name w:val="Body Text Char"/>
    <w:basedOn w:val="DefaultParagraphFont"/>
    <w:link w:val="BodyText"/>
    <w:uiPriority w:val="1"/>
    <w:rsid w:val="005F0452"/>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075024">
      <w:bodyDiv w:val="1"/>
      <w:marLeft w:val="0"/>
      <w:marRight w:val="0"/>
      <w:marTop w:val="0"/>
      <w:marBottom w:val="0"/>
      <w:divBdr>
        <w:top w:val="none" w:sz="0" w:space="0" w:color="auto"/>
        <w:left w:val="none" w:sz="0" w:space="0" w:color="auto"/>
        <w:bottom w:val="none" w:sz="0" w:space="0" w:color="auto"/>
        <w:right w:val="none" w:sz="0" w:space="0" w:color="auto"/>
      </w:divBdr>
      <w:divsChild>
        <w:div w:id="1082872444">
          <w:marLeft w:val="0"/>
          <w:marRight w:val="0"/>
          <w:marTop w:val="0"/>
          <w:marBottom w:val="0"/>
          <w:divBdr>
            <w:top w:val="none" w:sz="0" w:space="0" w:color="auto"/>
            <w:left w:val="none" w:sz="0" w:space="0" w:color="auto"/>
            <w:bottom w:val="none" w:sz="0" w:space="0" w:color="auto"/>
            <w:right w:val="none" w:sz="0" w:space="0" w:color="auto"/>
          </w:divBdr>
        </w:div>
        <w:div w:id="782923068">
          <w:marLeft w:val="0"/>
          <w:marRight w:val="0"/>
          <w:marTop w:val="0"/>
          <w:marBottom w:val="0"/>
          <w:divBdr>
            <w:top w:val="none" w:sz="0" w:space="0" w:color="auto"/>
            <w:left w:val="none" w:sz="0" w:space="0" w:color="auto"/>
            <w:bottom w:val="none" w:sz="0" w:space="0" w:color="auto"/>
            <w:right w:val="none" w:sz="0" w:space="0" w:color="auto"/>
          </w:divBdr>
        </w:div>
        <w:div w:id="944925472">
          <w:marLeft w:val="0"/>
          <w:marRight w:val="0"/>
          <w:marTop w:val="0"/>
          <w:marBottom w:val="0"/>
          <w:divBdr>
            <w:top w:val="none" w:sz="0" w:space="0" w:color="auto"/>
            <w:left w:val="none" w:sz="0" w:space="0" w:color="auto"/>
            <w:bottom w:val="none" w:sz="0" w:space="0" w:color="auto"/>
            <w:right w:val="none" w:sz="0" w:space="0" w:color="auto"/>
          </w:divBdr>
        </w:div>
        <w:div w:id="549616583">
          <w:marLeft w:val="0"/>
          <w:marRight w:val="0"/>
          <w:marTop w:val="0"/>
          <w:marBottom w:val="0"/>
          <w:divBdr>
            <w:top w:val="none" w:sz="0" w:space="0" w:color="auto"/>
            <w:left w:val="none" w:sz="0" w:space="0" w:color="auto"/>
            <w:bottom w:val="none" w:sz="0" w:space="0" w:color="auto"/>
            <w:right w:val="none" w:sz="0" w:space="0" w:color="auto"/>
          </w:divBdr>
        </w:div>
        <w:div w:id="907955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Q</cp:lastModifiedBy>
  <cp:revision>12</cp:revision>
  <cp:lastPrinted>2025-10-20T07:59:00Z</cp:lastPrinted>
  <dcterms:created xsi:type="dcterms:W3CDTF">2025-09-25T01:46:00Z</dcterms:created>
  <dcterms:modified xsi:type="dcterms:W3CDTF">2025-11-27T01:16:00Z</dcterms:modified>
</cp:coreProperties>
</file>